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3A" w:rsidRDefault="005A483A">
      <w:pPr>
        <w:pStyle w:val="30"/>
        <w:shd w:val="clear" w:color="auto" w:fill="auto"/>
        <w:ind w:left="10720"/>
      </w:pPr>
    </w:p>
    <w:p w:rsidR="005A483A" w:rsidRDefault="00BB1437" w:rsidP="00B85CA7">
      <w:pPr>
        <w:pStyle w:val="30"/>
        <w:shd w:val="clear" w:color="auto" w:fill="auto"/>
        <w:ind w:left="10720" w:right="1621"/>
        <w:jc w:val="right"/>
      </w:pPr>
      <w:r>
        <w:t>УТВЕРЖД</w:t>
      </w:r>
      <w:r w:rsidR="00B85CA7">
        <w:t>АЮ</w:t>
      </w:r>
    </w:p>
    <w:p w:rsidR="00B85CA7" w:rsidRDefault="00B85CA7" w:rsidP="00B85CA7">
      <w:pPr>
        <w:pStyle w:val="30"/>
        <w:shd w:val="clear" w:color="auto" w:fill="auto"/>
        <w:tabs>
          <w:tab w:val="left" w:pos="9983"/>
          <w:tab w:val="left" w:pos="11721"/>
          <w:tab w:val="left" w:leader="underscore" w:pos="13118"/>
        </w:tabs>
        <w:ind w:left="9340" w:right="1621" w:firstLine="380"/>
        <w:jc w:val="right"/>
      </w:pPr>
      <w:r>
        <w:t>Начальник</w:t>
      </w:r>
      <w:r w:rsidR="0042204F">
        <w:t xml:space="preserve"> </w:t>
      </w:r>
    </w:p>
    <w:p w:rsidR="00B85CA7" w:rsidRDefault="0042204F" w:rsidP="00B85CA7">
      <w:pPr>
        <w:pStyle w:val="30"/>
        <w:shd w:val="clear" w:color="auto" w:fill="auto"/>
        <w:tabs>
          <w:tab w:val="left" w:pos="9983"/>
          <w:tab w:val="left" w:pos="11721"/>
          <w:tab w:val="left" w:leader="underscore" w:pos="13118"/>
        </w:tabs>
        <w:ind w:left="9340" w:right="1621" w:firstLine="380"/>
        <w:jc w:val="right"/>
      </w:pPr>
      <w:r>
        <w:t>Управлени</w:t>
      </w:r>
      <w:r w:rsidR="00B85CA7">
        <w:t>я</w:t>
      </w:r>
      <w:r>
        <w:t xml:space="preserve"> образования </w:t>
      </w:r>
      <w:r w:rsidR="00BB1437">
        <w:t xml:space="preserve"> Администрации МО ГО</w:t>
      </w:r>
    </w:p>
    <w:p w:rsidR="0042204F" w:rsidRDefault="00BB1437" w:rsidP="00B85CA7">
      <w:pPr>
        <w:pStyle w:val="30"/>
        <w:shd w:val="clear" w:color="auto" w:fill="auto"/>
        <w:tabs>
          <w:tab w:val="left" w:pos="9983"/>
          <w:tab w:val="left" w:pos="11721"/>
          <w:tab w:val="left" w:leader="underscore" w:pos="13118"/>
        </w:tabs>
        <w:ind w:left="9340" w:right="1621" w:firstLine="380"/>
        <w:jc w:val="right"/>
      </w:pPr>
      <w:r>
        <w:t xml:space="preserve"> «город Хасавюрт»</w:t>
      </w:r>
    </w:p>
    <w:p w:rsidR="00B85CA7" w:rsidRDefault="00B85CA7" w:rsidP="00B85CA7">
      <w:pPr>
        <w:pStyle w:val="30"/>
        <w:shd w:val="clear" w:color="auto" w:fill="auto"/>
        <w:tabs>
          <w:tab w:val="left" w:pos="9983"/>
          <w:tab w:val="left" w:pos="11721"/>
          <w:tab w:val="left" w:leader="underscore" w:pos="13118"/>
        </w:tabs>
        <w:ind w:left="9340" w:right="1621" w:firstLine="380"/>
        <w:jc w:val="right"/>
      </w:pPr>
      <w:r>
        <w:t>_______________А.Т.Абакаров</w:t>
      </w:r>
    </w:p>
    <w:p w:rsidR="005A483A" w:rsidRDefault="00B85CA7" w:rsidP="00B85CA7">
      <w:pPr>
        <w:pStyle w:val="30"/>
        <w:shd w:val="clear" w:color="auto" w:fill="auto"/>
        <w:tabs>
          <w:tab w:val="left" w:pos="9983"/>
          <w:tab w:val="left" w:pos="11721"/>
          <w:tab w:val="left" w:leader="underscore" w:pos="13118"/>
        </w:tabs>
        <w:ind w:left="9340" w:right="1621" w:firstLine="380"/>
        <w:jc w:val="right"/>
      </w:pPr>
      <w:r w:rsidRPr="00B85CA7">
        <w:rPr>
          <w:u w:val="single"/>
        </w:rPr>
        <w:t xml:space="preserve"> </w:t>
      </w:r>
      <w:r w:rsidR="00BB1437" w:rsidRPr="00B85CA7">
        <w:rPr>
          <w:u w:val="single"/>
        </w:rPr>
        <w:t>«</w:t>
      </w:r>
      <w:r w:rsidR="00BB1437" w:rsidRPr="00B85CA7">
        <w:rPr>
          <w:u w:val="single"/>
        </w:rPr>
        <w:tab/>
      </w:r>
      <w:r w:rsidRPr="00B85CA7">
        <w:rPr>
          <w:u w:val="single"/>
        </w:rPr>
        <w:t xml:space="preserve">          </w:t>
      </w:r>
      <w:r w:rsidR="00BB1437" w:rsidRPr="00B85CA7">
        <w:rPr>
          <w:u w:val="single"/>
        </w:rPr>
        <w:t>»</w:t>
      </w:r>
      <w:r w:rsidR="00BB1437" w:rsidRPr="00B85CA7">
        <w:rPr>
          <w:u w:val="single"/>
        </w:rPr>
        <w:tab/>
        <w:t>2020г</w:t>
      </w:r>
      <w:r w:rsidR="00BB1437">
        <w:t>.</w:t>
      </w:r>
    </w:p>
    <w:p w:rsidR="005A483A" w:rsidRDefault="00BB1437" w:rsidP="00B85CA7">
      <w:pPr>
        <w:pStyle w:val="20"/>
        <w:shd w:val="clear" w:color="auto" w:fill="auto"/>
        <w:spacing w:before="0"/>
        <w:jc w:val="center"/>
      </w:pPr>
      <w:r>
        <w:t>План мероприятий</w:t>
      </w:r>
    </w:p>
    <w:p w:rsidR="005A483A" w:rsidRDefault="00BB1437" w:rsidP="00B85CA7">
      <w:pPr>
        <w:pStyle w:val="20"/>
        <w:shd w:val="clear" w:color="auto" w:fill="auto"/>
        <w:spacing w:before="0"/>
        <w:jc w:val="center"/>
      </w:pPr>
      <w:r>
        <w:t>по подготовке и проведению празднования 100-летия со дня образования Дагестанской Автономной Советской</w:t>
      </w:r>
    </w:p>
    <w:p w:rsidR="005A483A" w:rsidRDefault="00BB1437" w:rsidP="00B85CA7">
      <w:pPr>
        <w:pStyle w:val="20"/>
        <w:shd w:val="clear" w:color="auto" w:fill="auto"/>
        <w:spacing w:before="0"/>
        <w:jc w:val="center"/>
      </w:pPr>
      <w:r>
        <w:t>Социалистической Республики (ДАССР)</w:t>
      </w:r>
      <w:r w:rsidR="00B85CA7">
        <w:t xml:space="preserve"> в образовательных организациях МО ГО «город Хасавюрт»</w:t>
      </w:r>
    </w:p>
    <w:p w:rsidR="00B85CA7" w:rsidRDefault="00B85CA7" w:rsidP="00B85CA7">
      <w:pPr>
        <w:pStyle w:val="20"/>
        <w:shd w:val="clear" w:color="auto" w:fill="auto"/>
        <w:spacing w:before="0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5962"/>
        <w:gridCol w:w="3120"/>
        <w:gridCol w:w="2702"/>
        <w:gridCol w:w="2443"/>
      </w:tblGrid>
      <w:tr w:rsidR="005A483A" w:rsidTr="008921B0">
        <w:trPr>
          <w:trHeight w:hRule="exact"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83A" w:rsidRDefault="00BB1437" w:rsidP="008921B0">
            <w:pPr>
              <w:pStyle w:val="20"/>
              <w:shd w:val="clear" w:color="auto" w:fill="auto"/>
              <w:spacing w:before="0" w:after="60" w:line="240" w:lineRule="exact"/>
              <w:ind w:left="160"/>
            </w:pPr>
            <w:r>
              <w:rPr>
                <w:rStyle w:val="21"/>
              </w:rPr>
              <w:t>№</w:t>
            </w:r>
          </w:p>
          <w:p w:rsidR="005A483A" w:rsidRDefault="00BB1437" w:rsidP="008921B0">
            <w:pPr>
              <w:pStyle w:val="20"/>
              <w:shd w:val="clear" w:color="auto" w:fill="auto"/>
              <w:spacing w:before="60" w:line="240" w:lineRule="exact"/>
              <w:ind w:left="160"/>
            </w:pPr>
            <w:r>
              <w:rPr>
                <w:rStyle w:val="22"/>
                <w:b/>
                <w:bCs/>
              </w:rPr>
              <w:t>п/п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83A" w:rsidRDefault="00BB1437" w:rsidP="008921B0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  <w:b/>
                <w:bCs/>
              </w:rPr>
              <w:t>Наименование мероприятия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83A" w:rsidRDefault="00BB1437" w:rsidP="008921B0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  <w:b/>
                <w:bCs/>
              </w:rPr>
              <w:t>Дата проведения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83A" w:rsidRDefault="00BB1437" w:rsidP="008921B0">
            <w:pPr>
              <w:pStyle w:val="20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2"/>
                <w:b/>
                <w:bCs/>
              </w:rPr>
              <w:t>Место</w:t>
            </w:r>
          </w:p>
          <w:p w:rsidR="005A483A" w:rsidRDefault="00BB1437" w:rsidP="008921B0">
            <w:pPr>
              <w:pStyle w:val="20"/>
              <w:shd w:val="clear" w:color="auto" w:fill="auto"/>
              <w:spacing w:before="120" w:line="240" w:lineRule="exact"/>
              <w:jc w:val="center"/>
            </w:pPr>
            <w:r>
              <w:rPr>
                <w:rStyle w:val="22"/>
                <w:b/>
                <w:bCs/>
              </w:rPr>
              <w:t>проведения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83A" w:rsidRDefault="00BB1437" w:rsidP="008921B0">
            <w:pPr>
              <w:pStyle w:val="20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2"/>
                <w:b/>
                <w:bCs/>
              </w:rPr>
              <w:t>Ответственные</w:t>
            </w:r>
          </w:p>
          <w:p w:rsidR="005A483A" w:rsidRDefault="00BB1437" w:rsidP="008921B0">
            <w:pPr>
              <w:pStyle w:val="20"/>
              <w:shd w:val="clear" w:color="auto" w:fill="auto"/>
              <w:spacing w:before="120" w:line="240" w:lineRule="exact"/>
              <w:jc w:val="center"/>
            </w:pPr>
            <w:r>
              <w:rPr>
                <w:rStyle w:val="22"/>
                <w:b/>
                <w:bCs/>
              </w:rPr>
              <w:t>исполнители</w:t>
            </w:r>
          </w:p>
        </w:tc>
      </w:tr>
      <w:tr w:rsidR="005A483A" w:rsidTr="008921B0">
        <w:trPr>
          <w:trHeight w:hRule="exact" w:val="298"/>
        </w:trPr>
        <w:tc>
          <w:tcPr>
            <w:tcW w:w="14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83A" w:rsidRDefault="00BB1437" w:rsidP="008921B0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  <w:b/>
                <w:bCs/>
              </w:rPr>
              <w:t>1. Организационная деятельность</w:t>
            </w:r>
          </w:p>
        </w:tc>
      </w:tr>
      <w:tr w:rsidR="005A483A" w:rsidTr="00B85CA7">
        <w:trPr>
          <w:trHeight w:hRule="exact" w:val="11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83A" w:rsidRDefault="00BB1437" w:rsidP="008921B0">
            <w:pPr>
              <w:pStyle w:val="20"/>
              <w:shd w:val="clear" w:color="auto" w:fill="auto"/>
              <w:spacing w:before="0" w:line="220" w:lineRule="exact"/>
              <w:ind w:left="220"/>
            </w:pPr>
            <w:r>
              <w:rPr>
                <w:rStyle w:val="2MicrosoftSansSerif11pt"/>
              </w:rPr>
              <w:t>1</w:t>
            </w:r>
            <w:r>
              <w:rPr>
                <w:rStyle w:val="2Verdana10pt"/>
              </w:rPr>
              <w:t>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83A" w:rsidRDefault="00BB1437" w:rsidP="0042204F">
            <w:pPr>
              <w:pStyle w:val="20"/>
              <w:shd w:val="clear" w:color="auto" w:fill="auto"/>
              <w:spacing w:before="0" w:line="274" w:lineRule="exact"/>
              <w:ind w:left="133" w:right="139"/>
              <w:jc w:val="both"/>
            </w:pPr>
            <w:r>
              <w:rPr>
                <w:rStyle w:val="21"/>
              </w:rPr>
              <w:t>Проведение совещаний оргкомитета по подготовке и проведению празднования 100-летия со дня образования Дагестанской Автономной Советской Социалистической Республики (ДАССР)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83A" w:rsidRDefault="00BB1437" w:rsidP="008921B0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Каждая последняя среда месяца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04F" w:rsidRDefault="0042204F" w:rsidP="0042204F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Актовый зал</w:t>
            </w:r>
          </w:p>
          <w:p w:rsidR="0042204F" w:rsidRDefault="0042204F" w:rsidP="0042204F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Управления образования Администрации</w:t>
            </w:r>
          </w:p>
          <w:p w:rsidR="005A483A" w:rsidRDefault="0042204F" w:rsidP="0042204F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г.Хасавюрт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83A" w:rsidRPr="0042204F" w:rsidRDefault="0042204F" w:rsidP="008921B0">
            <w:pPr>
              <w:pStyle w:val="20"/>
              <w:shd w:val="clear" w:color="auto" w:fill="auto"/>
              <w:spacing w:before="0" w:line="240" w:lineRule="exact"/>
              <w:jc w:val="center"/>
              <w:rPr>
                <w:b w:val="0"/>
              </w:rPr>
            </w:pPr>
            <w:r w:rsidRPr="0042204F">
              <w:rPr>
                <w:b w:val="0"/>
              </w:rPr>
              <w:t>Абакаров А.Т.</w:t>
            </w:r>
          </w:p>
        </w:tc>
      </w:tr>
      <w:tr w:rsidR="005A483A" w:rsidTr="0042204F">
        <w:trPr>
          <w:trHeight w:hRule="exact" w:val="13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83A" w:rsidRDefault="00BB1437" w:rsidP="008921B0">
            <w:pPr>
              <w:pStyle w:val="20"/>
              <w:shd w:val="clear" w:color="auto" w:fill="auto"/>
              <w:spacing w:before="0" w:line="240" w:lineRule="exact"/>
              <w:ind w:left="220"/>
            </w:pPr>
            <w:r>
              <w:rPr>
                <w:rStyle w:val="21"/>
              </w:rPr>
              <w:t>2.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83A" w:rsidRDefault="00BB1437" w:rsidP="0042204F">
            <w:pPr>
              <w:pStyle w:val="20"/>
              <w:shd w:val="clear" w:color="auto" w:fill="auto"/>
              <w:spacing w:before="0" w:line="274" w:lineRule="exact"/>
              <w:ind w:left="133" w:right="139"/>
              <w:jc w:val="both"/>
            </w:pPr>
            <w:r>
              <w:rPr>
                <w:rStyle w:val="21"/>
              </w:rPr>
              <w:t xml:space="preserve">Разработка и утверждение планов мероприятий муниципальных </w:t>
            </w:r>
            <w:r w:rsidR="0042204F">
              <w:rPr>
                <w:rStyle w:val="21"/>
              </w:rPr>
              <w:t xml:space="preserve">образовательных </w:t>
            </w:r>
            <w:r>
              <w:rPr>
                <w:rStyle w:val="21"/>
              </w:rPr>
              <w:t>учреждений по подготовке и проведению празднования 100-летия со дня образования Дагестанской Автономной Советской Социалистической Республики (ДАССР)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83A" w:rsidRDefault="0042204F" w:rsidP="008921B0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t>3 декабря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83A" w:rsidRDefault="0042204F" w:rsidP="008921B0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 xml:space="preserve">Актовый </w:t>
            </w:r>
            <w:r w:rsidR="00BB1437">
              <w:rPr>
                <w:rStyle w:val="21"/>
              </w:rPr>
              <w:t>зал</w:t>
            </w:r>
          </w:p>
          <w:p w:rsidR="005A483A" w:rsidRDefault="0042204F" w:rsidP="008921B0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 xml:space="preserve">Управления образования </w:t>
            </w:r>
            <w:r w:rsidR="00BB1437">
              <w:rPr>
                <w:rStyle w:val="21"/>
              </w:rPr>
              <w:t>Администраци</w:t>
            </w:r>
            <w:r>
              <w:rPr>
                <w:rStyle w:val="21"/>
              </w:rPr>
              <w:t>и</w:t>
            </w:r>
          </w:p>
          <w:p w:rsidR="005A483A" w:rsidRDefault="00BB1437" w:rsidP="008921B0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г.Хасавюрт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83A" w:rsidRDefault="0042204F" w:rsidP="008921B0">
            <w:pPr>
              <w:pStyle w:val="20"/>
              <w:shd w:val="clear" w:color="auto" w:fill="auto"/>
              <w:spacing w:before="0" w:line="240" w:lineRule="exact"/>
              <w:jc w:val="center"/>
            </w:pPr>
            <w:r w:rsidRPr="0042204F">
              <w:rPr>
                <w:b w:val="0"/>
              </w:rPr>
              <w:t>Абакаров А.Т.</w:t>
            </w:r>
          </w:p>
        </w:tc>
      </w:tr>
      <w:tr w:rsidR="005A483A" w:rsidTr="0042204F">
        <w:trPr>
          <w:trHeight w:hRule="exact" w:val="13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83A" w:rsidRDefault="00BB1437" w:rsidP="008921B0">
            <w:pPr>
              <w:pStyle w:val="20"/>
              <w:shd w:val="clear" w:color="auto" w:fill="auto"/>
              <w:spacing w:before="0" w:line="240" w:lineRule="exact"/>
              <w:ind w:left="220"/>
            </w:pPr>
            <w:r>
              <w:rPr>
                <w:rStyle w:val="21"/>
              </w:rPr>
              <w:t>3.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83A" w:rsidRDefault="00BB1437" w:rsidP="0042204F">
            <w:pPr>
              <w:pStyle w:val="20"/>
              <w:shd w:val="clear" w:color="auto" w:fill="auto"/>
              <w:spacing w:before="0" w:line="274" w:lineRule="exact"/>
              <w:ind w:left="133" w:right="139"/>
              <w:jc w:val="both"/>
            </w:pPr>
            <w:r>
              <w:rPr>
                <w:rStyle w:val="21"/>
              </w:rPr>
              <w:t>Принятие проекта Плана мероприятий по подготовке и проведению празднования 100-летия со дня образования Дагестанской Автономной Советской Социалистической Республики (ДАССР)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83A" w:rsidRDefault="0042204F" w:rsidP="008921B0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t>3 декабря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04F" w:rsidRDefault="0042204F" w:rsidP="0042204F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Актовый зал</w:t>
            </w:r>
          </w:p>
          <w:p w:rsidR="0042204F" w:rsidRDefault="0042204F" w:rsidP="0042204F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Управления образования Администрации</w:t>
            </w:r>
          </w:p>
          <w:p w:rsidR="005A483A" w:rsidRDefault="0042204F" w:rsidP="0042204F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г.Хасавюрт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83A" w:rsidRDefault="0042204F" w:rsidP="008921B0">
            <w:pPr>
              <w:pStyle w:val="20"/>
              <w:shd w:val="clear" w:color="auto" w:fill="auto"/>
              <w:spacing w:before="0" w:line="240" w:lineRule="exact"/>
              <w:jc w:val="center"/>
            </w:pPr>
            <w:r w:rsidRPr="0042204F">
              <w:rPr>
                <w:b w:val="0"/>
              </w:rPr>
              <w:t>Абакаров А.Т.</w:t>
            </w:r>
          </w:p>
        </w:tc>
      </w:tr>
      <w:tr w:rsidR="005A483A" w:rsidTr="008921B0">
        <w:trPr>
          <w:trHeight w:hRule="exact" w:val="288"/>
        </w:trPr>
        <w:tc>
          <w:tcPr>
            <w:tcW w:w="14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83A" w:rsidRDefault="00BB1437" w:rsidP="008921B0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  <w:b/>
                <w:bCs/>
              </w:rPr>
              <w:t>2.Торжественные культурно-массовые, спортивные, этнокультурные и иные мероприятия</w:t>
            </w:r>
          </w:p>
        </w:tc>
      </w:tr>
      <w:tr w:rsidR="005A483A" w:rsidTr="008921B0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483A" w:rsidRDefault="00BB1437" w:rsidP="008921B0">
            <w:pPr>
              <w:pStyle w:val="20"/>
              <w:shd w:val="clear" w:color="auto" w:fill="auto"/>
              <w:spacing w:before="0" w:line="220" w:lineRule="exact"/>
              <w:ind w:left="240"/>
            </w:pPr>
            <w:r>
              <w:rPr>
                <w:rStyle w:val="2MicrosoftSansSerif11pt"/>
              </w:rPr>
              <w:t>1</w:t>
            </w:r>
            <w:r>
              <w:rPr>
                <w:rStyle w:val="2Verdana10pt"/>
              </w:rPr>
              <w:t>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483A" w:rsidRDefault="00BB1437" w:rsidP="00B85CA7">
            <w:pPr>
              <w:pStyle w:val="20"/>
              <w:shd w:val="clear" w:color="auto" w:fill="auto"/>
              <w:spacing w:before="0"/>
              <w:ind w:left="133" w:right="139"/>
              <w:jc w:val="both"/>
            </w:pPr>
            <w:r>
              <w:rPr>
                <w:rStyle w:val="21"/>
              </w:rPr>
              <w:t>Праздничное оформление фасадов зданий</w:t>
            </w:r>
            <w:r w:rsidR="0042204F">
              <w:rPr>
                <w:rStyle w:val="21"/>
              </w:rPr>
              <w:t xml:space="preserve"> образовательных учреждений </w:t>
            </w:r>
            <w:r>
              <w:rPr>
                <w:rStyle w:val="21"/>
              </w:rPr>
              <w:t xml:space="preserve"> с тематикой 100 - лет со дня образования ДАССР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483A" w:rsidRDefault="00BB1437" w:rsidP="008921B0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</w:rPr>
              <w:t>ноябрь 2020г. - январь 2021г.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483A" w:rsidRDefault="00BB1437" w:rsidP="0042204F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 xml:space="preserve">Здания </w:t>
            </w:r>
            <w:r w:rsidR="0042204F">
              <w:rPr>
                <w:rStyle w:val="21"/>
              </w:rPr>
              <w:t>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CA7" w:rsidRPr="008921B0" w:rsidRDefault="00B85CA7" w:rsidP="00B85CA7">
            <w:pPr>
              <w:pStyle w:val="20"/>
              <w:shd w:val="clear" w:color="auto" w:fill="auto"/>
              <w:spacing w:before="0" w:after="60" w:line="230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Управление</w:t>
            </w:r>
          </w:p>
          <w:p w:rsidR="005A483A" w:rsidRDefault="00B85CA7" w:rsidP="00B85CA7">
            <w:pPr>
              <w:pStyle w:val="20"/>
              <w:shd w:val="clear" w:color="auto" w:fill="auto"/>
              <w:spacing w:before="0" w:line="274" w:lineRule="exact"/>
              <w:jc w:val="center"/>
            </w:pPr>
            <w:r w:rsidRPr="008921B0">
              <w:rPr>
                <w:rStyle w:val="2115pt"/>
                <w:b w:val="0"/>
              </w:rPr>
              <w:t>Образования</w:t>
            </w:r>
            <w:r>
              <w:rPr>
                <w:rStyle w:val="2115pt"/>
                <w:b w:val="0"/>
              </w:rPr>
              <w:t>, 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8921B0" w:rsidRPr="008921B0" w:rsidTr="008921B0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line="230" w:lineRule="exact"/>
              <w:ind w:left="220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lastRenderedPageBreak/>
              <w:t>2.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B85CA7">
            <w:pPr>
              <w:pStyle w:val="20"/>
              <w:shd w:val="clear" w:color="auto" w:fill="auto"/>
              <w:spacing w:before="0"/>
              <w:ind w:left="133" w:right="139"/>
              <w:jc w:val="both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Научно-практическая конференция «Шаг в будущее»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ноябрь 2020г. - январь 2021г.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42204F" w:rsidP="008921B0">
            <w:pPr>
              <w:pStyle w:val="20"/>
              <w:shd w:val="clear" w:color="auto" w:fill="auto"/>
              <w:spacing w:before="0" w:line="230" w:lineRule="exact"/>
              <w:jc w:val="center"/>
              <w:rPr>
                <w:b w:val="0"/>
              </w:rPr>
            </w:pPr>
            <w:r>
              <w:rPr>
                <w:b w:val="0"/>
              </w:rPr>
              <w:t>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line="274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Управление</w:t>
            </w:r>
          </w:p>
          <w:p w:rsidR="008921B0" w:rsidRPr="008921B0" w:rsidRDefault="0042204F" w:rsidP="0042204F">
            <w:pPr>
              <w:pStyle w:val="20"/>
              <w:shd w:val="clear" w:color="auto" w:fill="auto"/>
              <w:spacing w:before="0" w:line="274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О</w:t>
            </w:r>
            <w:r w:rsidR="008921B0" w:rsidRPr="008921B0">
              <w:rPr>
                <w:rStyle w:val="2115pt"/>
                <w:b w:val="0"/>
              </w:rPr>
              <w:t>бразования</w:t>
            </w:r>
            <w:r>
              <w:rPr>
                <w:rStyle w:val="2115pt"/>
                <w:b w:val="0"/>
              </w:rPr>
              <w:t>,</w:t>
            </w:r>
          </w:p>
          <w:p w:rsidR="008921B0" w:rsidRPr="008921B0" w:rsidRDefault="008921B0" w:rsidP="008921B0">
            <w:pPr>
              <w:pStyle w:val="20"/>
              <w:shd w:val="clear" w:color="auto" w:fill="auto"/>
              <w:spacing w:before="0" w:line="274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руководители</w:t>
            </w:r>
          </w:p>
        </w:tc>
      </w:tr>
      <w:tr w:rsidR="008921B0" w:rsidRPr="008921B0" w:rsidTr="008921B0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line="230" w:lineRule="exact"/>
              <w:ind w:left="220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3.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B85CA7">
            <w:pPr>
              <w:pStyle w:val="20"/>
              <w:shd w:val="clear" w:color="auto" w:fill="auto"/>
              <w:spacing w:before="0"/>
              <w:ind w:left="133" w:right="139"/>
              <w:jc w:val="both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Тематические информационные классные часы «Вместе за сильный Дагестан»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line="230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декабрь 2020г.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line="230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after="60" w:line="230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Управление</w:t>
            </w:r>
          </w:p>
          <w:p w:rsidR="008921B0" w:rsidRPr="008921B0" w:rsidRDefault="0042204F" w:rsidP="008921B0">
            <w:pPr>
              <w:pStyle w:val="20"/>
              <w:shd w:val="clear" w:color="auto" w:fill="auto"/>
              <w:spacing w:before="0" w:line="230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О</w:t>
            </w:r>
            <w:r w:rsidR="008921B0" w:rsidRPr="008921B0">
              <w:rPr>
                <w:rStyle w:val="2115pt"/>
                <w:b w:val="0"/>
              </w:rPr>
              <w:t>бразования</w:t>
            </w:r>
            <w:r>
              <w:rPr>
                <w:rStyle w:val="2115pt"/>
                <w:b w:val="0"/>
              </w:rPr>
              <w:t>, 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8921B0" w:rsidRPr="008921B0" w:rsidTr="008921B0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line="230" w:lineRule="exact"/>
              <w:ind w:left="220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4.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B85CA7">
            <w:pPr>
              <w:pStyle w:val="20"/>
              <w:shd w:val="clear" w:color="auto" w:fill="auto"/>
              <w:spacing w:before="0"/>
              <w:ind w:left="133" w:right="139"/>
              <w:jc w:val="both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Открытые уроки «Образование ДАССР фундамент дагестанской государственности»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line="274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декабрь 2020г. - январь 2021г.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F755F7">
            <w:pPr>
              <w:pStyle w:val="20"/>
              <w:shd w:val="clear" w:color="auto" w:fill="auto"/>
              <w:spacing w:before="0" w:line="230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line="274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Управление</w:t>
            </w:r>
          </w:p>
          <w:p w:rsidR="008921B0" w:rsidRPr="008921B0" w:rsidRDefault="008921B0" w:rsidP="0042204F">
            <w:pPr>
              <w:pStyle w:val="20"/>
              <w:shd w:val="clear" w:color="auto" w:fill="auto"/>
              <w:spacing w:before="0" w:line="274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образования,</w:t>
            </w:r>
            <w:r w:rsidR="0042204F">
              <w:rPr>
                <w:rStyle w:val="2115pt"/>
                <w:b w:val="0"/>
              </w:rPr>
              <w:t xml:space="preserve"> р</w:t>
            </w:r>
            <w:r w:rsidRPr="008921B0">
              <w:rPr>
                <w:rStyle w:val="2115pt"/>
                <w:b w:val="0"/>
              </w:rPr>
              <w:t>уководители</w:t>
            </w:r>
            <w:r w:rsidR="0042204F">
              <w:rPr>
                <w:rStyle w:val="2115pt"/>
                <w:b w:val="0"/>
              </w:rPr>
              <w:t xml:space="preserve"> ОО</w:t>
            </w:r>
          </w:p>
        </w:tc>
      </w:tr>
      <w:tr w:rsidR="008921B0" w:rsidRPr="008921B0" w:rsidTr="008921B0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line="230" w:lineRule="exact"/>
              <w:ind w:left="220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5.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B85CA7">
            <w:pPr>
              <w:pStyle w:val="20"/>
              <w:shd w:val="clear" w:color="auto" w:fill="auto"/>
              <w:spacing w:before="0"/>
              <w:ind w:left="133" w:right="139"/>
              <w:jc w:val="both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Интернет-конкурс стихотворений «Моя родина Дагестан»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line="274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декабрь 2020г. - январь 2021г.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line="230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ДОУ, 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after="60" w:line="230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Управление</w:t>
            </w:r>
          </w:p>
          <w:p w:rsidR="008921B0" w:rsidRPr="008921B0" w:rsidRDefault="0042204F" w:rsidP="008921B0">
            <w:pPr>
              <w:pStyle w:val="20"/>
              <w:shd w:val="clear" w:color="auto" w:fill="auto"/>
              <w:spacing w:before="0" w:line="230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О</w:t>
            </w:r>
            <w:r w:rsidR="008921B0" w:rsidRPr="008921B0">
              <w:rPr>
                <w:rStyle w:val="2115pt"/>
                <w:b w:val="0"/>
              </w:rPr>
              <w:t>бразования</w:t>
            </w:r>
            <w:r>
              <w:rPr>
                <w:rStyle w:val="2115pt"/>
                <w:b w:val="0"/>
              </w:rPr>
              <w:t>, 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8921B0" w:rsidRPr="008921B0" w:rsidTr="00F755F7">
        <w:trPr>
          <w:trHeight w:hRule="exact" w:val="19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line="230" w:lineRule="exact"/>
              <w:ind w:left="220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6.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B85CA7">
            <w:pPr>
              <w:pStyle w:val="20"/>
              <w:shd w:val="clear" w:color="auto" w:fill="auto"/>
              <w:spacing w:before="0"/>
              <w:ind w:left="133" w:right="139"/>
              <w:jc w:val="both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Тематические мероприятия, в рамках празднования 100-летия со дня образования ДАССР:</w:t>
            </w:r>
          </w:p>
          <w:p w:rsidR="008921B0" w:rsidRPr="008921B0" w:rsidRDefault="008921B0" w:rsidP="00B85CA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before="0"/>
              <w:ind w:left="133" w:right="139"/>
              <w:jc w:val="both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День открытых дверей</w:t>
            </w:r>
          </w:p>
          <w:p w:rsidR="008921B0" w:rsidRPr="008921B0" w:rsidRDefault="008921B0" w:rsidP="00B85CA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before="0"/>
              <w:ind w:left="133" w:right="139"/>
              <w:jc w:val="both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литературно-музыкальные вечера</w:t>
            </w:r>
          </w:p>
          <w:p w:rsidR="008921B0" w:rsidRPr="008921B0" w:rsidRDefault="008921B0" w:rsidP="00B85CA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before="0"/>
              <w:ind w:left="133" w:right="139"/>
              <w:jc w:val="both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конкурс стихов и сочинений</w:t>
            </w:r>
          </w:p>
          <w:p w:rsidR="008921B0" w:rsidRPr="008921B0" w:rsidRDefault="008921B0" w:rsidP="00B85CA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before="0"/>
              <w:ind w:left="133" w:right="139"/>
              <w:jc w:val="both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культурно-исторические квесты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8921B0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декабрь 2020г. - февраль 2021г.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1B0" w:rsidRPr="008921B0" w:rsidRDefault="008921B0" w:rsidP="00F755F7">
            <w:pPr>
              <w:pStyle w:val="20"/>
              <w:shd w:val="clear" w:color="auto" w:fill="auto"/>
              <w:spacing w:before="0" w:line="230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>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B0" w:rsidRPr="008921B0" w:rsidRDefault="008921B0" w:rsidP="0042204F">
            <w:pPr>
              <w:pStyle w:val="20"/>
              <w:shd w:val="clear" w:color="auto" w:fill="auto"/>
              <w:spacing w:before="0" w:line="274" w:lineRule="exact"/>
              <w:jc w:val="center"/>
              <w:rPr>
                <w:b w:val="0"/>
              </w:rPr>
            </w:pPr>
            <w:r w:rsidRPr="008921B0">
              <w:rPr>
                <w:rStyle w:val="2115pt"/>
                <w:b w:val="0"/>
              </w:rPr>
              <w:t xml:space="preserve">Управление образования, </w:t>
            </w:r>
            <w:r w:rsidR="0042204F">
              <w:rPr>
                <w:rStyle w:val="2115pt"/>
                <w:b w:val="0"/>
              </w:rPr>
              <w:t>р</w:t>
            </w:r>
            <w:r w:rsidR="0042204F" w:rsidRPr="008921B0">
              <w:rPr>
                <w:rStyle w:val="2115pt"/>
                <w:b w:val="0"/>
              </w:rPr>
              <w:t>уководители</w:t>
            </w:r>
            <w:r w:rsidR="0042204F">
              <w:rPr>
                <w:rStyle w:val="2115pt"/>
                <w:b w:val="0"/>
              </w:rPr>
              <w:t xml:space="preserve"> ОО</w:t>
            </w:r>
          </w:p>
        </w:tc>
      </w:tr>
      <w:tr w:rsidR="00FD0D38" w:rsidRPr="00FD0D38" w:rsidTr="00F755F7">
        <w:trPr>
          <w:trHeight w:hRule="exact" w:val="9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D38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ind w:left="180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D38" w:rsidRPr="00FD0D38" w:rsidRDefault="00FD0D38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«От истории до современности» (организации фотовыставок («ДАССР в фотографиях», «100 лет ДАССР: взгляд в прошлое»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D38" w:rsidRPr="00FD0D38" w:rsidRDefault="00FD0D38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январь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D38" w:rsidRPr="00FD0D38" w:rsidRDefault="00FD0D38" w:rsidP="00B85CA7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D38" w:rsidRPr="00FD0D38" w:rsidRDefault="00FD0D38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Управление</w:t>
            </w:r>
          </w:p>
          <w:p w:rsidR="00FD0D38" w:rsidRPr="00FD0D38" w:rsidRDefault="00FD0D38" w:rsidP="00F755F7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образования,</w:t>
            </w:r>
            <w:r w:rsidR="00F755F7">
              <w:rPr>
                <w:rStyle w:val="2115pt"/>
                <w:b w:val="0"/>
              </w:rPr>
              <w:t xml:space="preserve"> р</w:t>
            </w:r>
            <w:r w:rsidR="00F755F7" w:rsidRPr="008921B0">
              <w:rPr>
                <w:rStyle w:val="2115pt"/>
                <w:b w:val="0"/>
              </w:rPr>
              <w:t>уководители</w:t>
            </w:r>
            <w:r w:rsidR="00F755F7">
              <w:rPr>
                <w:rStyle w:val="2115pt"/>
                <w:b w:val="0"/>
              </w:rPr>
              <w:t xml:space="preserve"> ОО</w:t>
            </w:r>
          </w:p>
        </w:tc>
      </w:tr>
      <w:tr w:rsidR="00FD0D38" w:rsidRPr="00FD0D38" w:rsidTr="00F755F7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D38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ind w:left="180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D38" w:rsidRPr="00FD0D38" w:rsidRDefault="00FD0D38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Конкурс юных чтецов «Живая классика»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D38" w:rsidRPr="00FD0D38" w:rsidRDefault="00FD0D38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январь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0D38" w:rsidRPr="00FD0D38" w:rsidRDefault="00FD0D38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ДК «Спартак»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D38" w:rsidRPr="00FD0D38" w:rsidRDefault="00FD0D38" w:rsidP="00F755F7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 xml:space="preserve">Управление образования, </w:t>
            </w:r>
            <w:r w:rsidR="00F755F7">
              <w:rPr>
                <w:rStyle w:val="2115pt"/>
                <w:b w:val="0"/>
              </w:rPr>
              <w:t>р</w:t>
            </w:r>
            <w:r w:rsidR="00F755F7" w:rsidRPr="008921B0">
              <w:rPr>
                <w:rStyle w:val="2115pt"/>
                <w:b w:val="0"/>
              </w:rPr>
              <w:t>уководители</w:t>
            </w:r>
            <w:r w:rsidR="00F755F7"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FD0D38" w:rsidTr="0097360B">
        <w:trPr>
          <w:trHeight w:hRule="exact" w:val="9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C707E0">
            <w:pPr>
              <w:pStyle w:val="20"/>
              <w:shd w:val="clear" w:color="auto" w:fill="auto"/>
              <w:spacing w:before="0" w:line="240" w:lineRule="auto"/>
              <w:ind w:left="180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9.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>
              <w:rPr>
                <w:rStyle w:val="212pt"/>
                <w:b w:val="0"/>
              </w:rPr>
              <w:t>Участие в п</w:t>
            </w:r>
            <w:r w:rsidRPr="00FD0D38">
              <w:rPr>
                <w:rStyle w:val="212pt"/>
                <w:b w:val="0"/>
              </w:rPr>
              <w:t>роведени</w:t>
            </w:r>
            <w:r>
              <w:rPr>
                <w:rStyle w:val="212pt"/>
                <w:b w:val="0"/>
              </w:rPr>
              <w:t>и</w:t>
            </w:r>
            <w:r w:rsidRPr="00FD0D38">
              <w:rPr>
                <w:rStyle w:val="212pt"/>
                <w:b w:val="0"/>
              </w:rPr>
              <w:t xml:space="preserve"> торжественного Собрания актива Муниципального образования, посвящённого 100 - летая со дня образования ДАССР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20 января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Актовый зал Администрации г.Хасавюрт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Оргкомитет</w:t>
            </w:r>
          </w:p>
        </w:tc>
      </w:tr>
      <w:tr w:rsidR="00B85CA7" w:rsidRPr="00FD0D38" w:rsidTr="00F755F7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C707E0">
            <w:pPr>
              <w:pStyle w:val="20"/>
              <w:shd w:val="clear" w:color="auto" w:fill="auto"/>
              <w:spacing w:before="0" w:line="240" w:lineRule="auto"/>
              <w:ind w:left="180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10.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Открытие детского сада на 120 мест по ул.40 лет Октября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январь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Муниципальное образование, ул.40 лет Октября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Оргкомитет</w:t>
            </w:r>
          </w:p>
        </w:tc>
      </w:tr>
      <w:tr w:rsidR="00B85CA7" w:rsidRPr="00FD0D38" w:rsidTr="00F755F7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C707E0">
            <w:pPr>
              <w:pStyle w:val="20"/>
              <w:shd w:val="clear" w:color="auto" w:fill="auto"/>
              <w:spacing w:before="0" w:line="240" w:lineRule="auto"/>
              <w:ind w:left="180"/>
              <w:rPr>
                <w:b w:val="0"/>
              </w:rPr>
            </w:pPr>
            <w:r w:rsidRPr="00FD0D38">
              <w:rPr>
                <w:rStyle w:val="212pt"/>
                <w:b w:val="0"/>
              </w:rPr>
              <w:lastRenderedPageBreak/>
              <w:t>11.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Открытие Физкультурно-оздоровительного комплекса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январь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Муниципальное</w:t>
            </w:r>
          </w:p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образование,</w:t>
            </w:r>
          </w:p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ул.Висаитова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Оргкомитет</w:t>
            </w:r>
          </w:p>
        </w:tc>
      </w:tr>
      <w:tr w:rsidR="00B85CA7" w:rsidRPr="00FD0D38" w:rsidTr="00F755F7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C707E0">
            <w:pPr>
              <w:pStyle w:val="20"/>
              <w:shd w:val="clear" w:color="auto" w:fill="auto"/>
              <w:spacing w:before="0" w:line="240" w:lineRule="auto"/>
              <w:ind w:left="180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12.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Фестиваль по сдаче норм ГТО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январь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Дворец спорта им.Г.Г.Гамидова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FD0D38" w:rsidTr="00C34FCB">
        <w:trPr>
          <w:trHeight w:hRule="exact" w:val="30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C707E0">
            <w:pPr>
              <w:pStyle w:val="20"/>
              <w:shd w:val="clear" w:color="auto" w:fill="auto"/>
              <w:spacing w:before="0" w:line="240" w:lineRule="auto"/>
              <w:ind w:left="180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13.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5CA7" w:rsidRPr="00FD0D38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Научно-просветительский семинар по вопросам истории и культуры Дагестана, приуроченный к 100-летию со дня образования ДААССР, совместно с Институтом истории.</w:t>
            </w:r>
          </w:p>
          <w:p w:rsidR="00B85CA7" w:rsidRPr="00FD0D38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Темы семинара будут посвящены социокультурным этнополитическим процессам в дагестанском обществе, истории образования и медицины, искусству религии, вопросам толерантности многонациональной среде, сохранению культурного формирования городской среды. В качестве спикеров ведущие специалисты в области этнополитики, истории, журналистики, искусствознания.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after="162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25 января</w:t>
            </w:r>
          </w:p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ind w:left="460"/>
              <w:rPr>
                <w:b w:val="0"/>
              </w:rPr>
            </w:pPr>
            <w:r w:rsidRPr="00FD0D38">
              <w:rPr>
                <w:rStyle w:val="24pt"/>
                <w:b w:val="0"/>
              </w:rPr>
              <w:t>'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На базе</w:t>
            </w:r>
          </w:p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Профессионально</w:t>
            </w:r>
            <w:r w:rsidRPr="00FD0D38">
              <w:rPr>
                <w:rStyle w:val="212pt"/>
                <w:b w:val="0"/>
              </w:rPr>
              <w:softHyphen/>
            </w:r>
          </w:p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педагогического</w:t>
            </w:r>
          </w:p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колледжа</w:t>
            </w:r>
          </w:p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им.З.Батырмурзаева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CA7" w:rsidRPr="00FD0D38" w:rsidRDefault="00B85CA7" w:rsidP="00FD0D38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1326DD" w:rsidTr="00CC4AF0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FD0D38" w:rsidRDefault="00B85CA7" w:rsidP="00C707E0">
            <w:pPr>
              <w:pStyle w:val="20"/>
              <w:shd w:val="clear" w:color="auto" w:fill="auto"/>
              <w:spacing w:before="0" w:line="240" w:lineRule="auto"/>
              <w:ind w:left="180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14.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Оформление в ОО тематических стендов и уголков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январь-февраль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F755F7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ОО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Управление</w:t>
            </w:r>
          </w:p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Образования</w:t>
            </w:r>
            <w:r>
              <w:rPr>
                <w:rStyle w:val="2115pt"/>
                <w:b w:val="0"/>
              </w:rPr>
              <w:t>, 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1326DD" w:rsidTr="00B85CA7">
        <w:trPr>
          <w:trHeight w:hRule="exact" w:val="1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5CA7" w:rsidRPr="00FD0D38" w:rsidRDefault="00B85CA7" w:rsidP="00C707E0">
            <w:pPr>
              <w:pStyle w:val="20"/>
              <w:shd w:val="clear" w:color="auto" w:fill="auto"/>
              <w:spacing w:before="0" w:line="240" w:lineRule="auto"/>
              <w:ind w:left="180"/>
              <w:rPr>
                <w:b w:val="0"/>
              </w:rPr>
            </w:pPr>
            <w:r w:rsidRPr="00FD0D38">
              <w:rPr>
                <w:rStyle w:val="212pt"/>
                <w:b w:val="0"/>
              </w:rPr>
              <w:t>15.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День родного языка:</w:t>
            </w:r>
          </w:p>
          <w:p w:rsidR="00B85CA7" w:rsidRPr="001326DD" w:rsidRDefault="00B85CA7" w:rsidP="00B85CA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литературно-музыкальные вечера;</w:t>
            </w:r>
          </w:p>
          <w:p w:rsidR="00B85CA7" w:rsidRPr="001326DD" w:rsidRDefault="00B85CA7" w:rsidP="00B85CA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чтения произведений авторов;</w:t>
            </w:r>
          </w:p>
          <w:p w:rsidR="00B85CA7" w:rsidRPr="001326DD" w:rsidRDefault="00B85CA7" w:rsidP="00B85CA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театрализация на произведения авторов;</w:t>
            </w:r>
          </w:p>
          <w:p w:rsidR="00B85CA7" w:rsidRPr="001326DD" w:rsidRDefault="00B85CA7" w:rsidP="00B85CA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конкурс стихов и сочинений;</w:t>
            </w:r>
          </w:p>
          <w:p w:rsidR="00B85CA7" w:rsidRPr="001326DD" w:rsidRDefault="00B85CA7" w:rsidP="00B85CA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показ документальных фильмов.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январь-март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F755F7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 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1326DD" w:rsidTr="00CC4AF0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16.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Цикл тематических концертов «Горжусь своей Республикой»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январь-март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F755F7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ДОУ, ОО,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1326DD" w:rsidRDefault="00B85CA7" w:rsidP="00F755F7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1326DD" w:rsidTr="00B85CA7">
        <w:trPr>
          <w:trHeight w:hRule="exact" w:val="1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17.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Проведение месячника по санитарной очистке в рамках празднования 100 - лет со дня образования ДАССР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январь-апрель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прилегающие территории к зданиям структурных подразделений и учреждений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1326DD" w:rsidTr="00CC4AF0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lastRenderedPageBreak/>
              <w:t>18.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Мультимедийное путешествие «Мира не узнаешь, не зная края своего»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февраль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ДОУ, 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1326DD" w:rsidTr="00CC4AF0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19.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Организация и проведение конкурса среди школ на лучшее исполнение дагестанских народных танцев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февраль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1326DD" w:rsidTr="00CC4AF0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20.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>
              <w:rPr>
                <w:rStyle w:val="2115pt"/>
                <w:b w:val="0"/>
              </w:rPr>
              <w:t xml:space="preserve">Участие в праздновании </w:t>
            </w:r>
            <w:r w:rsidRPr="001326DD">
              <w:rPr>
                <w:rStyle w:val="2115pt"/>
                <w:b w:val="0"/>
              </w:rPr>
              <w:t>День вывода Советских войск из Афганистана, торжественное мероприятие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15 февраля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МКУ «Управление культуры г.Хасавюрт», Совет Афганцев</w:t>
            </w:r>
          </w:p>
        </w:tc>
      </w:tr>
      <w:tr w:rsidR="00B85CA7" w:rsidRPr="001326DD" w:rsidTr="00CC4AF0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21.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Открытие Парка спортивной славы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февраль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Муниципальное</w:t>
            </w:r>
          </w:p>
          <w:p w:rsidR="00B85CA7" w:rsidRPr="001326DD" w:rsidRDefault="00B85CA7" w:rsidP="00B85CA7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образование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1326DD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5B175D" w:rsidTr="005B175D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22.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Открытие спортивно-оздоровительного зала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5B175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февраль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5B175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Муниципальное</w:t>
            </w:r>
          </w:p>
          <w:p w:rsidR="00B85CA7" w:rsidRPr="005B175D" w:rsidRDefault="00B85CA7" w:rsidP="005B175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образование,</w:t>
            </w:r>
          </w:p>
          <w:p w:rsidR="00B85CA7" w:rsidRPr="005B175D" w:rsidRDefault="00B85CA7" w:rsidP="005B175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ул.Ярыксувская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5B175D" w:rsidRDefault="00B85CA7" w:rsidP="005B175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5B175D" w:rsidTr="005B175D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1326DD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23.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Спартакиада среди организаций и предприятий по волейболу, шахматам, шашкам, настольному теннису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5B175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февраль-май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5B175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Стадион Спартак, ФОК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5B175D" w:rsidRDefault="00B85CA7" w:rsidP="005B175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5B175D" w:rsidTr="00B85CA7">
        <w:trPr>
          <w:trHeight w:hRule="exact" w:val="25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24.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 xml:space="preserve">Книжно-иллюстративные выставки и тематические мероприятия в </w:t>
            </w:r>
            <w:r>
              <w:rPr>
                <w:rStyle w:val="2115pt"/>
                <w:b w:val="0"/>
              </w:rPr>
              <w:t>ОО</w:t>
            </w:r>
            <w:r w:rsidRPr="005B175D">
              <w:rPr>
                <w:rStyle w:val="2115pt"/>
                <w:b w:val="0"/>
              </w:rPr>
              <w:t>:</w:t>
            </w:r>
          </w:p>
          <w:p w:rsidR="00B85CA7" w:rsidRPr="005B175D" w:rsidRDefault="00B85CA7" w:rsidP="00B85CA7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«Моя Родина, мой Дагестан»</w:t>
            </w:r>
          </w:p>
          <w:p w:rsidR="00B85CA7" w:rsidRPr="005B175D" w:rsidRDefault="00B85CA7" w:rsidP="00B85CA7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«Живой родник- земли моей язык»</w:t>
            </w:r>
          </w:p>
          <w:p w:rsidR="00B85CA7" w:rsidRPr="005B175D" w:rsidRDefault="00B85CA7" w:rsidP="00B85CA7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87"/>
              </w:tabs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«Друг, где б ты не жил, приезжай в цветущий Дагестан!»</w:t>
            </w:r>
          </w:p>
          <w:p w:rsidR="00B85CA7" w:rsidRPr="005B175D" w:rsidRDefault="00B85CA7" w:rsidP="00B85CA7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«Дагестан звучит в душе моей»</w:t>
            </w:r>
          </w:p>
          <w:p w:rsidR="00B85CA7" w:rsidRPr="005B175D" w:rsidRDefault="00B85CA7" w:rsidP="00B85CA7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«Любовью к отчизне сердце питаю»</w:t>
            </w:r>
          </w:p>
          <w:p w:rsidR="00B85CA7" w:rsidRPr="005B175D" w:rsidRDefault="00B85CA7" w:rsidP="00B85CA7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«Дагестан цветущий, Дагестан растущий»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5B175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5B175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>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5B175D" w:rsidRDefault="00B85CA7" w:rsidP="005B175D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5B175D" w:rsidTr="005B175D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25.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Организация и проведение с привлечением научной общественности круглых столов, часов исторических экскурсов, исторических дебатов, диспутов и выставок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5B326A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март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5B326A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 xml:space="preserve">00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5B175D" w:rsidRDefault="00B85CA7" w:rsidP="005B326A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5B175D" w:rsidTr="005B175D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lastRenderedPageBreak/>
              <w:t>26.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>
              <w:rPr>
                <w:rStyle w:val="2115pt"/>
                <w:b w:val="0"/>
              </w:rPr>
              <w:t>Участие в р</w:t>
            </w:r>
            <w:r w:rsidRPr="005B175D">
              <w:rPr>
                <w:rStyle w:val="2115pt"/>
                <w:b w:val="0"/>
              </w:rPr>
              <w:t>еставраци</w:t>
            </w:r>
            <w:r>
              <w:rPr>
                <w:rStyle w:val="2115pt"/>
                <w:b w:val="0"/>
              </w:rPr>
              <w:t>и</w:t>
            </w:r>
            <w:r w:rsidRPr="005B175D">
              <w:rPr>
                <w:rStyle w:val="2115pt"/>
                <w:b w:val="0"/>
              </w:rPr>
              <w:t xml:space="preserve"> и ремонт</w:t>
            </w:r>
            <w:r>
              <w:rPr>
                <w:rStyle w:val="2115pt"/>
                <w:b w:val="0"/>
              </w:rPr>
              <w:t>е</w:t>
            </w:r>
            <w:r w:rsidRPr="005B175D">
              <w:rPr>
                <w:rStyle w:val="2115pt"/>
                <w:b w:val="0"/>
              </w:rPr>
              <w:t xml:space="preserve"> исторических памятников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5B326A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март-апрель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5B326A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О</w:t>
            </w:r>
            <w:r>
              <w:rPr>
                <w:rStyle w:val="2115pt"/>
                <w:b w:val="0"/>
              </w:rPr>
              <w:t xml:space="preserve">О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5B175D" w:rsidRDefault="00B85CA7" w:rsidP="005B326A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5B175D" w:rsidTr="005B175D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rStyle w:val="2115pt"/>
                <w:b w:val="0"/>
              </w:rPr>
            </w:pPr>
            <w:r>
              <w:rPr>
                <w:rStyle w:val="2115pt"/>
                <w:b w:val="0"/>
              </w:rPr>
              <w:t>27.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Неделя школьника в музее (экскурсия)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апрель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00, музей г.Хасавюрт, г.Махачкала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5B175D" w:rsidTr="005B175D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28.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Церемония вручения паспортов РФ юным гражданам города Хасавюрт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апрель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ind w:left="420" w:firstLine="240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Актовый зал Администрации города Хасавюрт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623DF3" w:rsidTr="00623DF3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5B175D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5B175D">
              <w:rPr>
                <w:rStyle w:val="2115pt"/>
                <w:b w:val="0"/>
              </w:rPr>
              <w:t>29.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Военно-спортивный конкурс «А ну-ка, парни!», «Зарница»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апрель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Стадион «Спартак»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623DF3" w:rsidTr="00B85CA7">
        <w:trPr>
          <w:trHeight w:hRule="exact" w:val="19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30.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Международный День семьи</w:t>
            </w:r>
          </w:p>
          <w:p w:rsidR="00B85CA7" w:rsidRPr="00623DF3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 w:firstLine="480"/>
              <w:jc w:val="both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чествование семей, проживающих с тружениками тыла, почетными людьми Муниципального образования;</w:t>
            </w:r>
          </w:p>
          <w:p w:rsidR="00B85CA7" w:rsidRPr="00623DF3" w:rsidRDefault="00B85CA7" w:rsidP="00B85CA7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чествование семей, достигшие Золотой и Серебряной свадьбы;</w:t>
            </w:r>
          </w:p>
          <w:p w:rsidR="00B85CA7" w:rsidRPr="00623DF3" w:rsidRDefault="00B85CA7" w:rsidP="00B85CA7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конкурс рисунков «Моя семья»;</w:t>
            </w:r>
          </w:p>
          <w:p w:rsidR="00B85CA7" w:rsidRPr="00623DF3" w:rsidRDefault="00B85CA7" w:rsidP="00B85CA7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конкурс видеороликов семей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15 мая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ДК «Спартак»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623DF3" w:rsidTr="00B85CA7">
        <w:trPr>
          <w:trHeight w:hRule="exact" w:val="8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31.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B85CA7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Муниципальный конкурс видеороликов «Родной край»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май-июнь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00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623DF3" w:rsidRDefault="00B85CA7" w:rsidP="0046623C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623DF3" w:rsidTr="00623DF3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b w:val="0"/>
              </w:rPr>
            </w:pPr>
            <w:r w:rsidRPr="00623DF3">
              <w:rPr>
                <w:rStyle w:val="2115pt"/>
                <w:b w:val="0"/>
              </w:rPr>
              <w:t>32.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B85CA7">
            <w:pPr>
              <w:pStyle w:val="20"/>
              <w:shd w:val="clear" w:color="auto" w:fill="auto"/>
              <w:spacing w:before="0" w:line="302" w:lineRule="exact"/>
              <w:ind w:left="133" w:right="139"/>
              <w:jc w:val="both"/>
              <w:rPr>
                <w:b w:val="0"/>
              </w:rPr>
            </w:pPr>
            <w:r w:rsidRPr="0042204F">
              <w:rPr>
                <w:rStyle w:val="2115pt"/>
                <w:b w:val="0"/>
              </w:rPr>
              <w:t>«Мир дома моего...» муниципальный конкурс рисунков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C61D1B">
            <w:pPr>
              <w:pStyle w:val="20"/>
              <w:shd w:val="clear" w:color="auto" w:fill="auto"/>
              <w:spacing w:before="0" w:line="230" w:lineRule="exact"/>
              <w:jc w:val="center"/>
              <w:rPr>
                <w:b w:val="0"/>
              </w:rPr>
            </w:pPr>
            <w:r w:rsidRPr="0042204F">
              <w:rPr>
                <w:rStyle w:val="2115pt"/>
                <w:b w:val="0"/>
              </w:rPr>
              <w:t>сентябрь 2021г.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C61D1B">
            <w:pPr>
              <w:pStyle w:val="20"/>
              <w:shd w:val="clear" w:color="auto" w:fill="auto"/>
              <w:spacing w:before="0" w:line="230" w:lineRule="exact"/>
              <w:jc w:val="center"/>
              <w:rPr>
                <w:b w:val="0"/>
              </w:rPr>
            </w:pPr>
            <w:r w:rsidRPr="0042204F">
              <w:rPr>
                <w:rStyle w:val="2115pt"/>
                <w:b w:val="0"/>
              </w:rPr>
              <w:t>00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42204F" w:rsidRDefault="00B85CA7" w:rsidP="00C61D1B">
            <w:pPr>
              <w:pStyle w:val="20"/>
              <w:shd w:val="clear" w:color="auto" w:fill="auto"/>
              <w:spacing w:before="0" w:line="274" w:lineRule="exact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623DF3" w:rsidTr="00623DF3">
        <w:trPr>
          <w:trHeight w:hRule="exact"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623DF3" w:rsidRDefault="00B85CA7" w:rsidP="00C707E0">
            <w:pPr>
              <w:pStyle w:val="20"/>
              <w:shd w:val="clear" w:color="auto" w:fill="auto"/>
              <w:spacing w:before="0" w:line="240" w:lineRule="auto"/>
              <w:ind w:left="160"/>
              <w:rPr>
                <w:rStyle w:val="2115pt"/>
                <w:b w:val="0"/>
              </w:rPr>
            </w:pPr>
            <w:r>
              <w:rPr>
                <w:rStyle w:val="2115pt"/>
                <w:b w:val="0"/>
              </w:rPr>
              <w:t>33.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B85CA7">
            <w:pPr>
              <w:pStyle w:val="20"/>
              <w:shd w:val="clear" w:color="auto" w:fill="auto"/>
              <w:spacing w:before="0" w:line="230" w:lineRule="exact"/>
              <w:ind w:left="133" w:right="139"/>
              <w:jc w:val="both"/>
              <w:rPr>
                <w:b w:val="0"/>
              </w:rPr>
            </w:pPr>
            <w:r w:rsidRPr="0042204F">
              <w:rPr>
                <w:rStyle w:val="2115pt"/>
                <w:b w:val="0"/>
              </w:rPr>
              <w:t>Чемпионат города по шахматам и шашкам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C61D1B">
            <w:pPr>
              <w:pStyle w:val="20"/>
              <w:shd w:val="clear" w:color="auto" w:fill="auto"/>
              <w:spacing w:before="0" w:line="230" w:lineRule="exact"/>
              <w:jc w:val="center"/>
              <w:rPr>
                <w:b w:val="0"/>
              </w:rPr>
            </w:pPr>
            <w:r w:rsidRPr="0042204F">
              <w:rPr>
                <w:rStyle w:val="2115pt"/>
                <w:b w:val="0"/>
              </w:rPr>
              <w:t>декабрь 2021 г.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C61D1B">
            <w:pPr>
              <w:pStyle w:val="20"/>
              <w:shd w:val="clear" w:color="auto" w:fill="auto"/>
              <w:spacing w:before="0" w:line="230" w:lineRule="exact"/>
              <w:jc w:val="center"/>
              <w:rPr>
                <w:b w:val="0"/>
              </w:rPr>
            </w:pPr>
            <w:r w:rsidRPr="0042204F">
              <w:rPr>
                <w:rStyle w:val="2115pt"/>
                <w:b w:val="0"/>
              </w:rPr>
              <w:t>ХМЛ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42204F" w:rsidRDefault="00B85CA7" w:rsidP="00C61D1B">
            <w:pPr>
              <w:pStyle w:val="20"/>
              <w:shd w:val="clear" w:color="auto" w:fill="auto"/>
              <w:spacing w:before="0" w:line="274" w:lineRule="exact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1326DD" w:rsidTr="005A2F03">
        <w:trPr>
          <w:trHeight w:hRule="exact" w:val="936"/>
        </w:trPr>
        <w:tc>
          <w:tcPr>
            <w:tcW w:w="14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CA7" w:rsidRPr="00B85CA7" w:rsidRDefault="00B85CA7" w:rsidP="001326D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"/>
                <w:b/>
              </w:rPr>
            </w:pPr>
            <w:r w:rsidRPr="00B85CA7">
              <w:rPr>
                <w:rStyle w:val="2115pt0"/>
                <w:b/>
              </w:rPr>
              <w:t>3. Информационные мероприятия</w:t>
            </w:r>
          </w:p>
        </w:tc>
      </w:tr>
      <w:tr w:rsidR="00B85CA7" w:rsidRPr="0042204F" w:rsidTr="00B85CA7">
        <w:trPr>
          <w:trHeight w:hRule="exact" w:val="14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42204F">
            <w:pPr>
              <w:pStyle w:val="20"/>
              <w:shd w:val="clear" w:color="auto" w:fill="auto"/>
              <w:spacing w:before="0" w:line="240" w:lineRule="auto"/>
              <w:ind w:left="220"/>
              <w:rPr>
                <w:b w:val="0"/>
              </w:rPr>
            </w:pPr>
            <w:r w:rsidRPr="0042204F">
              <w:rPr>
                <w:rStyle w:val="2LucidaSansUnicode11pt"/>
              </w:rPr>
              <w:lastRenderedPageBreak/>
              <w:t>1</w:t>
            </w:r>
            <w:r w:rsidRPr="0042204F">
              <w:rPr>
                <w:rStyle w:val="2Verdana"/>
                <w:b w:val="0"/>
              </w:rPr>
              <w:t>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97360B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42204F">
              <w:rPr>
                <w:rStyle w:val="2115pt"/>
                <w:b w:val="0"/>
              </w:rPr>
              <w:t>Создание специальной рубрики в печатных и интернет ресурсах, посвященной празднованию 100-летия со дня образования ДАССР с отражением архивных материалов об образовании ДАССР, информации об исторических личностях, прославивших Дагестан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4220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42204F">
              <w:rPr>
                <w:rStyle w:val="2115pt"/>
                <w:b w:val="0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4220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rStyle w:val="2115pt"/>
                <w:b w:val="0"/>
              </w:rPr>
              <w:t>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42204F" w:rsidRDefault="00B85CA7" w:rsidP="004220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42204F" w:rsidTr="00B85CA7">
        <w:trPr>
          <w:trHeight w:hRule="exact" w:val="9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42204F">
            <w:pPr>
              <w:pStyle w:val="20"/>
              <w:shd w:val="clear" w:color="auto" w:fill="auto"/>
              <w:spacing w:before="0" w:line="240" w:lineRule="auto"/>
              <w:ind w:left="220"/>
              <w:rPr>
                <w:b w:val="0"/>
              </w:rPr>
            </w:pPr>
            <w:r w:rsidRPr="0042204F">
              <w:rPr>
                <w:rStyle w:val="2115pt"/>
                <w:b w:val="0"/>
              </w:rPr>
              <w:t>2.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97360B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42204F">
              <w:rPr>
                <w:rStyle w:val="2115pt"/>
                <w:b w:val="0"/>
              </w:rPr>
              <w:t>Освещение в СМИ торжественных мероприятий</w:t>
            </w:r>
            <w:r w:rsidR="0097360B">
              <w:rPr>
                <w:rStyle w:val="2115pt"/>
                <w:b w:val="0"/>
              </w:rPr>
              <w:t xml:space="preserve"> проводимых в ОО города </w:t>
            </w:r>
            <w:r w:rsidRPr="0042204F">
              <w:rPr>
                <w:rStyle w:val="2115pt"/>
                <w:b w:val="0"/>
              </w:rPr>
              <w:t>, посвященных 100-летию со дня образования ДАССР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4220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42204F">
              <w:rPr>
                <w:rStyle w:val="2115pt"/>
                <w:b w:val="0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4220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42204F" w:rsidRDefault="00B85CA7" w:rsidP="004220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1326DD">
              <w:rPr>
                <w:rStyle w:val="2115pt"/>
                <w:b w:val="0"/>
              </w:rPr>
              <w:t xml:space="preserve">Управление образования, </w:t>
            </w: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  <w:tr w:rsidR="00B85CA7" w:rsidRPr="0042204F" w:rsidTr="0097360B">
        <w:trPr>
          <w:trHeight w:hRule="exact" w:val="5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42204F">
            <w:pPr>
              <w:pStyle w:val="20"/>
              <w:shd w:val="clear" w:color="auto" w:fill="auto"/>
              <w:spacing w:before="0" w:line="240" w:lineRule="auto"/>
              <w:ind w:left="220"/>
              <w:rPr>
                <w:b w:val="0"/>
              </w:rPr>
            </w:pPr>
            <w:r w:rsidRPr="0042204F">
              <w:rPr>
                <w:rStyle w:val="2115pt"/>
                <w:b w:val="0"/>
              </w:rPr>
              <w:t>3.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97360B">
            <w:pPr>
              <w:pStyle w:val="20"/>
              <w:shd w:val="clear" w:color="auto" w:fill="auto"/>
              <w:spacing w:before="0" w:line="240" w:lineRule="auto"/>
              <w:ind w:left="133" w:right="139"/>
              <w:jc w:val="both"/>
              <w:rPr>
                <w:b w:val="0"/>
              </w:rPr>
            </w:pPr>
            <w:r w:rsidRPr="0042204F">
              <w:rPr>
                <w:rStyle w:val="2115pt"/>
                <w:b w:val="0"/>
              </w:rPr>
              <w:t>Видеопоздравления выдающихся людей города, посвященные 100-летию со дня образования ДАССР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4220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 w:rsidRPr="0042204F">
              <w:rPr>
                <w:rStyle w:val="2115pt"/>
                <w:b w:val="0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CA7" w:rsidRPr="0042204F" w:rsidRDefault="00B85CA7" w:rsidP="004220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CA7" w:rsidRPr="0042204F" w:rsidRDefault="0097360B" w:rsidP="0042204F">
            <w:pPr>
              <w:pStyle w:val="20"/>
              <w:shd w:val="clear" w:color="auto" w:fill="auto"/>
              <w:spacing w:before="0" w:line="240" w:lineRule="auto"/>
              <w:jc w:val="center"/>
              <w:rPr>
                <w:b w:val="0"/>
              </w:rPr>
            </w:pPr>
            <w:r>
              <w:rPr>
                <w:rStyle w:val="2115pt"/>
                <w:b w:val="0"/>
              </w:rPr>
              <w:t>р</w:t>
            </w:r>
            <w:r w:rsidRPr="008921B0">
              <w:rPr>
                <w:rStyle w:val="2115pt"/>
                <w:b w:val="0"/>
              </w:rPr>
              <w:t>уководители</w:t>
            </w:r>
            <w:r>
              <w:rPr>
                <w:rStyle w:val="2115pt"/>
                <w:b w:val="0"/>
              </w:rPr>
              <w:t xml:space="preserve"> ОО</w:t>
            </w:r>
          </w:p>
        </w:tc>
      </w:tr>
    </w:tbl>
    <w:p w:rsidR="005A483A" w:rsidRPr="001326DD" w:rsidRDefault="005A483A" w:rsidP="00FD0D38">
      <w:pPr>
        <w:rPr>
          <w:sz w:val="2"/>
          <w:szCs w:val="2"/>
        </w:rPr>
      </w:pPr>
    </w:p>
    <w:p w:rsidR="005A483A" w:rsidRPr="001326DD" w:rsidRDefault="005A483A" w:rsidP="00FD0D38">
      <w:pPr>
        <w:rPr>
          <w:sz w:val="2"/>
          <w:szCs w:val="2"/>
        </w:rPr>
      </w:pPr>
    </w:p>
    <w:p w:rsidR="005A483A" w:rsidRPr="001326DD" w:rsidRDefault="005A483A" w:rsidP="00FD0D38">
      <w:pPr>
        <w:rPr>
          <w:sz w:val="2"/>
          <w:szCs w:val="2"/>
        </w:rPr>
      </w:pPr>
    </w:p>
    <w:sectPr w:rsidR="005A483A" w:rsidRPr="001326DD" w:rsidSect="0042204F">
      <w:pgSz w:w="16840" w:h="11900" w:orient="landscape"/>
      <w:pgMar w:top="709" w:right="377" w:bottom="1273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3E3" w:rsidRDefault="007D33E3" w:rsidP="005A483A">
      <w:r>
        <w:separator/>
      </w:r>
    </w:p>
  </w:endnote>
  <w:endnote w:type="continuationSeparator" w:id="1">
    <w:p w:rsidR="007D33E3" w:rsidRDefault="007D33E3" w:rsidP="005A4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3E3" w:rsidRDefault="007D33E3"/>
  </w:footnote>
  <w:footnote w:type="continuationSeparator" w:id="1">
    <w:p w:rsidR="007D33E3" w:rsidRDefault="007D33E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64EB"/>
    <w:multiLevelType w:val="multilevel"/>
    <w:tmpl w:val="5CB2B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4A1A52"/>
    <w:multiLevelType w:val="multilevel"/>
    <w:tmpl w:val="F49812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DA4C7F"/>
    <w:multiLevelType w:val="multilevel"/>
    <w:tmpl w:val="A2449F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780970"/>
    <w:multiLevelType w:val="multilevel"/>
    <w:tmpl w:val="82B870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E80894"/>
    <w:multiLevelType w:val="multilevel"/>
    <w:tmpl w:val="2E06F7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A483A"/>
    <w:rsid w:val="0007414A"/>
    <w:rsid w:val="001326DD"/>
    <w:rsid w:val="0042204F"/>
    <w:rsid w:val="00521671"/>
    <w:rsid w:val="005A483A"/>
    <w:rsid w:val="005B175D"/>
    <w:rsid w:val="006127CB"/>
    <w:rsid w:val="00623DF3"/>
    <w:rsid w:val="007A26F1"/>
    <w:rsid w:val="007D33E3"/>
    <w:rsid w:val="00847459"/>
    <w:rsid w:val="008921B0"/>
    <w:rsid w:val="0097360B"/>
    <w:rsid w:val="00B65DC6"/>
    <w:rsid w:val="00B85CA7"/>
    <w:rsid w:val="00BB1437"/>
    <w:rsid w:val="00C36027"/>
    <w:rsid w:val="00D353A5"/>
    <w:rsid w:val="00F755F7"/>
    <w:rsid w:val="00FB70F1"/>
    <w:rsid w:val="00FD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48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483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A48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A48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"/>
    <w:rsid w:val="005A483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"/>
    <w:basedOn w:val="2"/>
    <w:rsid w:val="005A483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icrosoftSansSerif11pt">
    <w:name w:val="Основной текст (2) + Microsoft Sans Serif;11 pt;Не полужирный"/>
    <w:basedOn w:val="2"/>
    <w:rsid w:val="005A483A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Verdana10pt">
    <w:name w:val="Основной текст (2) + Verdana;10 pt;Не полужирный"/>
    <w:basedOn w:val="2"/>
    <w:rsid w:val="005A483A"/>
    <w:rPr>
      <w:rFonts w:ascii="Verdana" w:eastAsia="Verdana" w:hAnsi="Verdana" w:cs="Verdana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A483A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5A483A"/>
    <w:pPr>
      <w:shd w:val="clear" w:color="auto" w:fill="FFFFFF"/>
      <w:spacing w:before="540" w:line="29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115pt">
    <w:name w:val="Основной текст (2) + 11;5 pt"/>
    <w:basedOn w:val="2"/>
    <w:rsid w:val="008921B0"/>
    <w:rPr>
      <w:b w:val="0"/>
      <w:bCs w:val="0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2pt">
    <w:name w:val="Основной текст (2) + 12 pt"/>
    <w:basedOn w:val="2"/>
    <w:rsid w:val="00FD0D38"/>
    <w:rPr>
      <w:b w:val="0"/>
      <w:bCs w:val="0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pt">
    <w:name w:val="Основной текст (2) + 4 pt"/>
    <w:basedOn w:val="2"/>
    <w:rsid w:val="00FD0D38"/>
    <w:rPr>
      <w:b w:val="0"/>
      <w:bCs w:val="0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42204F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"/>
    <w:rsid w:val="0042204F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Verdana">
    <w:name w:val="Основной текст (2) + Verdana"/>
    <w:basedOn w:val="2"/>
    <w:rsid w:val="0042204F"/>
    <w:rPr>
      <w:rFonts w:ascii="Verdana" w:eastAsia="Verdana" w:hAnsi="Verdana" w:cs="Verdana"/>
      <w:b w:val="0"/>
      <w:bCs w:val="0"/>
      <w:color w:val="000000"/>
      <w:spacing w:val="0"/>
      <w:w w:val="100"/>
      <w:position w:val="0"/>
      <w:sz w:val="20"/>
      <w:szCs w:val="2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2020-12-01T07:40:00Z</cp:lastPrinted>
  <dcterms:created xsi:type="dcterms:W3CDTF">2020-12-01T05:05:00Z</dcterms:created>
  <dcterms:modified xsi:type="dcterms:W3CDTF">2020-12-01T07:41:00Z</dcterms:modified>
</cp:coreProperties>
</file>