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68A" w:rsidRPr="00600672" w:rsidRDefault="00600672">
      <w:pPr>
        <w:spacing w:after="200" w:line="276" w:lineRule="auto"/>
        <w:rPr>
          <w:rFonts w:ascii="Calibri" w:eastAsia="Calibri" w:hAnsi="Calibri" w:cs="Calibri"/>
          <w:sz w:val="28"/>
          <w:szCs w:val="28"/>
        </w:rPr>
      </w:pPr>
      <w:bookmarkStart w:id="0" w:name="_GoBack"/>
      <w:r w:rsidRPr="00600672">
        <w:rPr>
          <w:rFonts w:ascii="Calibri" w:eastAsia="Calibri" w:hAnsi="Calibri" w:cs="Calibri"/>
          <w:sz w:val="28"/>
          <w:szCs w:val="28"/>
        </w:rPr>
        <w:t>Тема: «Структурные элементы текста».</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Цель: учить анализу текста, выделяя его структурные элементы; прививать навык их разграничения; развивать эмоциональную сферу учащихся, способность к искренним чувствам; расширять и углублять предметную компетенцию учащихся.</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xml:space="preserve">Оборудование: учебник, схема, </w:t>
      </w:r>
      <w:r w:rsidRPr="00600672">
        <w:rPr>
          <w:rFonts w:ascii="Calibri" w:eastAsia="Calibri" w:hAnsi="Calibri" w:cs="Calibri"/>
          <w:sz w:val="28"/>
          <w:szCs w:val="28"/>
        </w:rPr>
        <w:t>тексты для осложнённого списывания и творческой работы.</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Тип урока: повторение и обобщение изученного материала.</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Планируемые результаты: учащиеся имеют представление об основных признаках текста, умеют выполнять комплексную работу с текстом.</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Использованн</w:t>
      </w:r>
      <w:r w:rsidRPr="00600672">
        <w:rPr>
          <w:rFonts w:ascii="Calibri" w:eastAsia="Calibri" w:hAnsi="Calibri" w:cs="Calibri"/>
          <w:sz w:val="28"/>
          <w:szCs w:val="28"/>
        </w:rPr>
        <w:t>ая литература:</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Русский язык. 10 – 11 классы: учебник для общеобразовательных организаций: базовый уровень/ А. И. Власенков, Л. М. Рыбченкова; Рос. акад. Образования, изд. – М.: Просвещение, 2010.</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Русский язык. 10 – 11 класс: планы-конспекты уроков/ Г. Е.</w:t>
      </w:r>
      <w:r w:rsidRPr="00600672">
        <w:rPr>
          <w:rFonts w:ascii="Calibri" w:eastAsia="Calibri" w:hAnsi="Calibri" w:cs="Calibri"/>
          <w:sz w:val="28"/>
          <w:szCs w:val="28"/>
        </w:rPr>
        <w:t xml:space="preserve"> Фефилова, И. Л. Челышева – Ростов н/Д: Феникс, 2013.</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Малюшкин А. Б. Комплексный анализ текста. Рабочая тетрадь. 10 – 11 класс. – М.: ТЦ Сфера, 2013.</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lastRenderedPageBreak/>
        <w:t>А. И. Власенков, Л. М. Рыбченкова, Н. А. Николина. Русский язык. Программы общеобразовательных организац</w:t>
      </w:r>
      <w:r w:rsidRPr="00600672">
        <w:rPr>
          <w:rFonts w:ascii="Calibri" w:eastAsia="Calibri" w:hAnsi="Calibri" w:cs="Calibri"/>
          <w:sz w:val="28"/>
          <w:szCs w:val="28"/>
        </w:rPr>
        <w:t>ий. Сборник 10 – 11 классы. М.: Просвещение, 2013.</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Ход урока:</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Организационный момент.</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Актуализация опорных знаний.</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Задание: Объединитесь в пары. Найдите общее и различное в терминах «тема/тематика», «проблема/проблематика» с последующей проверкой.</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Вопросы учителя:</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Как определить:</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тему текста?</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основную мысль текста?</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проблему в тексте?</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III. Повторение и обобщение изученного материала.</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Комплексная работа с текстом.</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Мы пр..ходим в мир для того что(бы) постигнуть красоту утв..рдить создать</w:t>
      </w:r>
      <w:r w:rsidRPr="00600672">
        <w:rPr>
          <w:rFonts w:ascii="Calibri" w:eastAsia="Calibri" w:hAnsi="Calibri" w:cs="Calibri"/>
          <w:sz w:val="28"/>
          <w:szCs w:val="28"/>
        </w:rPr>
        <w:t xml:space="preserve"> её.</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Красота это радость нашей жизни. Человек стал Человеком (по)тому что увид..л глубину л..зурного неба мерцание звёзд розовый разлив вечерн..й зари прозрач..ную дымку степных просторов б..гровый закат перед ветрен..ым днём тр..петание марева над г..риз</w:t>
      </w:r>
      <w:r w:rsidRPr="00600672">
        <w:rPr>
          <w:rFonts w:ascii="Calibri" w:eastAsia="Calibri" w:hAnsi="Calibri" w:cs="Calibri"/>
          <w:sz w:val="28"/>
          <w:szCs w:val="28"/>
        </w:rPr>
        <w:t>онтом сини.. тени в сугробах мартовского снега журавлиную стаю в голубом небе отр..жение солнца в м..риадах капель утрен..ей р..сы серые нити дождя в пасмурный день ф..олетовое облако на с..реневом кусте нежный ст..белёк и голубой колокольчик подснежника –</w:t>
      </w:r>
      <w:r w:rsidRPr="00600672">
        <w:rPr>
          <w:rFonts w:ascii="Calibri" w:eastAsia="Calibri" w:hAnsi="Calibri" w:cs="Calibri"/>
          <w:sz w:val="28"/>
          <w:szCs w:val="28"/>
        </w:rPr>
        <w:t xml:space="preserve"> увид..л и изумлённый пошёл по земле созд..вая новую красоту. Остановись и ты в изумлени.. перед красотой – и в твоём сердце расцветёт благородство. Перед человеком открылась радость жизни (по)тому что он услыш..л ш..пот листьев и песню куз..нечика журчани</w:t>
      </w:r>
      <w:r w:rsidRPr="00600672">
        <w:rPr>
          <w:rFonts w:ascii="Calibri" w:eastAsia="Calibri" w:hAnsi="Calibri" w:cs="Calibri"/>
          <w:sz w:val="28"/>
          <w:szCs w:val="28"/>
        </w:rPr>
        <w:t>е весен..его ручейка и переливы серебрян..ых колокольчиков жаворонка в горячем летнем небе шуршание снежинок и стон метели ласковое пл..скание волны и торжествен..ую тишину ночи – услыш..л и затаив дыхание слуша..т сотни и тысячи лет чудес..ную музыку жизн</w:t>
      </w:r>
      <w:r w:rsidRPr="00600672">
        <w:rPr>
          <w:rFonts w:ascii="Calibri" w:eastAsia="Calibri" w:hAnsi="Calibri" w:cs="Calibri"/>
          <w:sz w:val="28"/>
          <w:szCs w:val="28"/>
        </w:rPr>
        <w:t>и. Умей и ты слушать эту музыку. Дорожи красотой бер..ги её.</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В. А. Сухомлинский</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Задание:</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А) Озаглавьте текст.</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Б) Докажите, что это текст.</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В) Назовите основную мысль текста.</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Г) Определите стиль текста (докажите своё мнение).</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Д) Определите тип текста (докажите своё мнение).</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Е) Расставьте недостающие знаки препинания. Вставьте, где нудно, пропущенные буквы.</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Ж) Определите, какие художественные средства использованы в данном тексте.</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Составляем текст.</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Задание: Запишите предложе</w:t>
      </w:r>
      <w:r w:rsidRPr="00600672">
        <w:rPr>
          <w:rFonts w:ascii="Calibri" w:eastAsia="Calibri" w:hAnsi="Calibri" w:cs="Calibri"/>
          <w:sz w:val="28"/>
          <w:szCs w:val="28"/>
        </w:rPr>
        <w:t>ния в той последовательности, чтобы получился текст.</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Среди них были стихи Пушкина.</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Когда Афанасий Афанасьевич Фет был ещё мальчиком, ему попалась в руки тетрадь, в которой было переписано много разных стихотворений.</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Именно они произвели на будущего поэт</w:t>
      </w:r>
      <w:r w:rsidRPr="00600672">
        <w:rPr>
          <w:rFonts w:ascii="Calibri" w:eastAsia="Calibri" w:hAnsi="Calibri" w:cs="Calibri"/>
          <w:sz w:val="28"/>
          <w:szCs w:val="28"/>
        </w:rPr>
        <w:t>а неизгладимое впечатление.</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«О, какое наслаждение испытывал я, повторяя сладостные стихи великого поэта, - писал Фет много лет спустя в своих воспоминаниях.</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lastRenderedPageBreak/>
        <w:t>- Докажите, что это текст. С помощью каких языковых средств обеспечивается связь между предложени</w:t>
      </w:r>
      <w:r w:rsidRPr="00600672">
        <w:rPr>
          <w:rFonts w:ascii="Calibri" w:eastAsia="Calibri" w:hAnsi="Calibri" w:cs="Calibri"/>
          <w:sz w:val="28"/>
          <w:szCs w:val="28"/>
        </w:rPr>
        <w:t>ями?</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Замените предложение с прямой речью синтаксическим синонимом – предложением с косвенной речью.</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IV. Рефлексия.</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V. Домашнее задание:</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выучить теоретический материал по учебнику;</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сочинить (или подобрать) стихотворение о любви, записать в тетрадь, графически объяснить знаки препинания.</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VI. «На закуску»</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ЛЮБОВЬ</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(отрывки)</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Любовь – не жалости приют.</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И не предлог к слепому мщенью.</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Любовь бранят, но всюду ждут.</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Только она ведёт к</w:t>
      </w:r>
      <w:r w:rsidRPr="00600672">
        <w:rPr>
          <w:rFonts w:ascii="Calibri" w:eastAsia="Calibri" w:hAnsi="Calibri" w:cs="Calibri"/>
          <w:sz w:val="28"/>
          <w:szCs w:val="28"/>
        </w:rPr>
        <w:t xml:space="preserve"> рожденью.</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Любовь – и буря, и покой!</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Любовь – и гром, и скрипки пенье.</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Любовь – как лёд, любовь – как зной.</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Любовь – и страсть, и вдохновенье!</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(В. П. Федоров)</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Докажите, что это текс.</w:t>
      </w:r>
    </w:p>
    <w:p w:rsidR="005A068A" w:rsidRPr="00600672" w:rsidRDefault="005A068A">
      <w:pPr>
        <w:spacing w:after="200" w:line="276" w:lineRule="auto"/>
        <w:rPr>
          <w:rFonts w:ascii="Calibri" w:eastAsia="Calibri" w:hAnsi="Calibri" w:cs="Calibri"/>
          <w:sz w:val="28"/>
          <w:szCs w:val="28"/>
        </w:rPr>
      </w:pPr>
    </w:p>
    <w:p w:rsidR="005A068A" w:rsidRPr="00600672" w:rsidRDefault="00600672">
      <w:pPr>
        <w:spacing w:after="200" w:line="276" w:lineRule="auto"/>
        <w:rPr>
          <w:rFonts w:ascii="Calibri" w:eastAsia="Calibri" w:hAnsi="Calibri" w:cs="Calibri"/>
          <w:sz w:val="28"/>
          <w:szCs w:val="28"/>
        </w:rPr>
      </w:pPr>
      <w:r w:rsidRPr="00600672">
        <w:rPr>
          <w:rFonts w:ascii="Calibri" w:eastAsia="Calibri" w:hAnsi="Calibri" w:cs="Calibri"/>
          <w:sz w:val="28"/>
          <w:szCs w:val="28"/>
        </w:rPr>
        <w:t>- В чём отличие данного текста от предыдущих?</w:t>
      </w:r>
    </w:p>
    <w:bookmarkEnd w:id="0"/>
    <w:p w:rsidR="005A068A" w:rsidRPr="00600672" w:rsidRDefault="005A068A">
      <w:pPr>
        <w:spacing w:after="200" w:line="276" w:lineRule="auto"/>
        <w:rPr>
          <w:rFonts w:ascii="Calibri" w:eastAsia="Calibri" w:hAnsi="Calibri" w:cs="Calibri"/>
          <w:sz w:val="28"/>
          <w:szCs w:val="28"/>
        </w:rPr>
      </w:pPr>
    </w:p>
    <w:sectPr w:rsidR="005A068A" w:rsidRPr="00600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5A068A"/>
    <w:rsid w:val="005A068A"/>
    <w:rsid w:val="00600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03269-CCF2-4D63-B157-E183B128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X19</cp:lastModifiedBy>
  <cp:revision>2</cp:revision>
  <dcterms:created xsi:type="dcterms:W3CDTF">2020-04-09T14:04:00Z</dcterms:created>
  <dcterms:modified xsi:type="dcterms:W3CDTF">2020-04-09T14:04:00Z</dcterms:modified>
</cp:coreProperties>
</file>