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Тема:</w:t>
      </w:r>
      <w:r w:rsidRPr="008B04FA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 </w:t>
      </w:r>
      <w:r w:rsidRPr="008B04FA">
        <w:rPr>
          <w:rFonts w:ascii="Times New Roman" w:hAnsi="Times New Roman"/>
          <w:b/>
          <w:bCs/>
          <w:sz w:val="28"/>
          <w:szCs w:val="28"/>
          <w:lang w:eastAsia="ru-RU"/>
        </w:rPr>
        <w:t>Проблематика и поэтика рассказов А.П. Чехова</w:t>
      </w:r>
    </w:p>
    <w:p w:rsidR="005E6EED" w:rsidRPr="008B04FA" w:rsidRDefault="005E6EED" w:rsidP="005226DA">
      <w:pPr>
        <w:spacing w:after="15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b/>
          <w:bCs/>
          <w:sz w:val="28"/>
          <w:szCs w:val="28"/>
          <w:lang w:eastAsia="ru-RU"/>
        </w:rPr>
        <w:t>Цель урока: </w:t>
      </w:r>
      <w:r w:rsidRPr="008B04FA">
        <w:rPr>
          <w:rFonts w:ascii="Times New Roman" w:hAnsi="Times New Roman"/>
          <w:sz w:val="28"/>
          <w:szCs w:val="28"/>
          <w:lang w:eastAsia="ru-RU"/>
        </w:rPr>
        <w:t>изучить жизненный и творческий путь А.П. Чехо</w:t>
      </w:r>
      <w:r w:rsidRPr="008B04FA">
        <w:rPr>
          <w:rFonts w:ascii="Times New Roman" w:hAnsi="Times New Roman"/>
          <w:sz w:val="28"/>
          <w:szCs w:val="28"/>
          <w:lang w:eastAsia="ru-RU"/>
        </w:rPr>
        <w:softHyphen/>
        <w:t>ва и рассмотреть идейно-художественное своеобразие его ранних рассказов.</w:t>
      </w: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b/>
          <w:bCs/>
          <w:sz w:val="28"/>
          <w:szCs w:val="28"/>
          <w:lang w:eastAsia="ru-RU"/>
        </w:rPr>
        <w:t>Задачи урока</w:t>
      </w:r>
      <w:bookmarkStart w:id="0" w:name="_GoBack"/>
      <w:bookmarkEnd w:id="0"/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b/>
          <w:bCs/>
          <w:sz w:val="28"/>
          <w:szCs w:val="28"/>
          <w:lang w:eastAsia="ru-RU"/>
        </w:rPr>
        <w:t>1. Образовательные:</w:t>
      </w:r>
    </w:p>
    <w:p w:rsidR="005E6EED" w:rsidRPr="008B04FA" w:rsidRDefault="005E6EED" w:rsidP="005226DA">
      <w:pPr>
        <w:numPr>
          <w:ilvl w:val="0"/>
          <w:numId w:val="1"/>
        </w:num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дать представление об общественно-политической жизни Рос</w:t>
      </w:r>
      <w:r w:rsidRPr="008B04FA">
        <w:rPr>
          <w:rFonts w:ascii="Times New Roman" w:hAnsi="Times New Roman"/>
          <w:sz w:val="28"/>
          <w:szCs w:val="28"/>
          <w:lang w:eastAsia="ru-RU"/>
        </w:rPr>
        <w:softHyphen/>
        <w:t>сии 80-90-х гг. XIX в.;</w:t>
      </w:r>
    </w:p>
    <w:p w:rsidR="005E6EED" w:rsidRPr="008B04FA" w:rsidRDefault="005E6EED" w:rsidP="005226DA">
      <w:pPr>
        <w:numPr>
          <w:ilvl w:val="0"/>
          <w:numId w:val="1"/>
        </w:num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расширить познания обучающихся о жизни и творчестве А.П. Чехова;</w:t>
      </w:r>
    </w:p>
    <w:p w:rsidR="005E6EED" w:rsidRPr="008B04FA" w:rsidRDefault="005E6EED" w:rsidP="005226DA">
      <w:pPr>
        <w:numPr>
          <w:ilvl w:val="0"/>
          <w:numId w:val="1"/>
        </w:num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помочь обучающимся увидеть индивидуальность писателя через художественные особенности его произведений.</w:t>
      </w: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b/>
          <w:bCs/>
          <w:sz w:val="28"/>
          <w:szCs w:val="28"/>
          <w:lang w:eastAsia="ru-RU"/>
        </w:rPr>
        <w:t>2. Развивающие:</w:t>
      </w:r>
    </w:p>
    <w:p w:rsidR="005E6EED" w:rsidRPr="008B04FA" w:rsidRDefault="005E6EED" w:rsidP="005226DA">
      <w:pPr>
        <w:numPr>
          <w:ilvl w:val="0"/>
          <w:numId w:val="2"/>
        </w:num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развивать навыки самостоятельной работы с текстом;</w:t>
      </w:r>
    </w:p>
    <w:p w:rsidR="005E6EED" w:rsidRPr="008B04FA" w:rsidRDefault="005E6EED" w:rsidP="005226DA">
      <w:pPr>
        <w:numPr>
          <w:ilvl w:val="0"/>
          <w:numId w:val="2"/>
        </w:num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развивать способность к самостоятельному мышлению;</w:t>
      </w:r>
    </w:p>
    <w:p w:rsidR="005E6EED" w:rsidRPr="008B04FA" w:rsidRDefault="005E6EED" w:rsidP="005226DA">
      <w:pPr>
        <w:numPr>
          <w:ilvl w:val="0"/>
          <w:numId w:val="2"/>
        </w:num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развивать умение высказывать и аргументировать свое мне</w:t>
      </w:r>
      <w:r w:rsidRPr="008B04FA">
        <w:rPr>
          <w:rFonts w:ascii="Times New Roman" w:hAnsi="Times New Roman"/>
          <w:sz w:val="28"/>
          <w:szCs w:val="28"/>
          <w:lang w:eastAsia="ru-RU"/>
        </w:rPr>
        <w:softHyphen/>
        <w:t>ние;</w:t>
      </w:r>
    </w:p>
    <w:p w:rsidR="005E6EED" w:rsidRPr="008B04FA" w:rsidRDefault="005E6EED" w:rsidP="005226DA">
      <w:pPr>
        <w:numPr>
          <w:ilvl w:val="0"/>
          <w:numId w:val="2"/>
        </w:num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прививать интерес к творчеству А.П. Чехова.</w:t>
      </w: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b/>
          <w:bCs/>
          <w:sz w:val="28"/>
          <w:szCs w:val="28"/>
          <w:lang w:eastAsia="ru-RU"/>
        </w:rPr>
        <w:t>3. Воспитывающие:</w:t>
      </w:r>
    </w:p>
    <w:p w:rsidR="005E6EED" w:rsidRPr="008B04FA" w:rsidRDefault="005E6EED" w:rsidP="005226DA">
      <w:pPr>
        <w:numPr>
          <w:ilvl w:val="0"/>
          <w:numId w:val="3"/>
        </w:num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воспитывать любовь к русской литературе и родному языку;</w:t>
      </w:r>
    </w:p>
    <w:p w:rsidR="005E6EED" w:rsidRPr="008B04FA" w:rsidRDefault="005E6EED" w:rsidP="005226DA">
      <w:pPr>
        <w:numPr>
          <w:ilvl w:val="0"/>
          <w:numId w:val="3"/>
        </w:num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воспитывать стремление к совершенствованию устной и пись</w:t>
      </w:r>
      <w:r w:rsidRPr="008B04FA">
        <w:rPr>
          <w:rFonts w:ascii="Times New Roman" w:hAnsi="Times New Roman"/>
          <w:sz w:val="28"/>
          <w:szCs w:val="28"/>
          <w:lang w:eastAsia="ru-RU"/>
        </w:rPr>
        <w:softHyphen/>
        <w:t>менной речи.</w:t>
      </w: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b/>
          <w:bCs/>
          <w:sz w:val="28"/>
          <w:szCs w:val="28"/>
          <w:lang w:eastAsia="ru-RU"/>
        </w:rPr>
        <w:t>Методические приемы:</w:t>
      </w:r>
    </w:p>
    <w:p w:rsidR="005E6EED" w:rsidRPr="008B04FA" w:rsidRDefault="005E6EED" w:rsidP="005226DA">
      <w:pPr>
        <w:numPr>
          <w:ilvl w:val="0"/>
          <w:numId w:val="4"/>
        </w:num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лекция с элементами беседы;</w:t>
      </w:r>
    </w:p>
    <w:p w:rsidR="005E6EED" w:rsidRPr="008B04FA" w:rsidRDefault="005E6EED" w:rsidP="005226DA">
      <w:pPr>
        <w:numPr>
          <w:ilvl w:val="0"/>
          <w:numId w:val="4"/>
        </w:num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сообщения обучающихся;</w:t>
      </w:r>
    </w:p>
    <w:p w:rsidR="005E6EED" w:rsidRPr="008B04FA" w:rsidRDefault="005E6EED" w:rsidP="005226DA">
      <w:pPr>
        <w:numPr>
          <w:ilvl w:val="0"/>
          <w:numId w:val="5"/>
        </w:num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составление таблицы «Жанровые особенности ранних расска</w:t>
      </w:r>
      <w:r w:rsidRPr="008B04FA">
        <w:rPr>
          <w:rFonts w:ascii="Times New Roman" w:hAnsi="Times New Roman"/>
          <w:sz w:val="28"/>
          <w:szCs w:val="28"/>
          <w:lang w:eastAsia="ru-RU"/>
        </w:rPr>
        <w:softHyphen/>
        <w:t>зов А.П. Чехова»;</w:t>
      </w:r>
    </w:p>
    <w:p w:rsidR="005E6EED" w:rsidRPr="008B04FA" w:rsidRDefault="005E6EED" w:rsidP="005226DA">
      <w:pPr>
        <w:numPr>
          <w:ilvl w:val="0"/>
          <w:numId w:val="5"/>
        </w:num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анализ ранних рассказов А.П. Чехова;</w:t>
      </w:r>
    </w:p>
    <w:p w:rsidR="005E6EED" w:rsidRPr="008B04FA" w:rsidRDefault="005E6EED" w:rsidP="005226DA">
      <w:pPr>
        <w:numPr>
          <w:ilvl w:val="0"/>
          <w:numId w:val="6"/>
        </w:num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аналитическая беседа.</w:t>
      </w: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b/>
          <w:bCs/>
          <w:sz w:val="28"/>
          <w:szCs w:val="28"/>
          <w:lang w:eastAsia="ru-RU"/>
        </w:rPr>
        <w:t>Оборудование:</w:t>
      </w:r>
    </w:p>
    <w:p w:rsidR="005E6EED" w:rsidRPr="008B04FA" w:rsidRDefault="005E6EED" w:rsidP="005226DA">
      <w:pPr>
        <w:numPr>
          <w:ilvl w:val="0"/>
          <w:numId w:val="7"/>
        </w:num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тексты ранних рассказов А.П. Чехова;</w:t>
      </w:r>
    </w:p>
    <w:p w:rsidR="005E6EED" w:rsidRPr="008B04FA" w:rsidRDefault="005E6EED" w:rsidP="005226DA">
      <w:pPr>
        <w:numPr>
          <w:ilvl w:val="0"/>
          <w:numId w:val="7"/>
        </w:num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фотографии А.П. Чехова (разных лет, обязательно 1879-1886 гг.);</w:t>
      </w:r>
    </w:p>
    <w:p w:rsidR="005E6EED" w:rsidRPr="008B04FA" w:rsidRDefault="005E6EED" w:rsidP="005226DA">
      <w:pPr>
        <w:numPr>
          <w:ilvl w:val="0"/>
          <w:numId w:val="7"/>
        </w:num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карточка № 1 «Портретная зарисовка» - 10 шт.;</w:t>
      </w:r>
    </w:p>
    <w:p w:rsidR="005E6EED" w:rsidRPr="008B04FA" w:rsidRDefault="005E6EED" w:rsidP="005226DA">
      <w:pPr>
        <w:numPr>
          <w:ilvl w:val="0"/>
          <w:numId w:val="7"/>
        </w:num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карточка № 2 «Речь персонажей» - 10 шт.;</w:t>
      </w:r>
    </w:p>
    <w:p w:rsidR="005E6EED" w:rsidRPr="008B04FA" w:rsidRDefault="005E6EED" w:rsidP="005226DA">
      <w:pPr>
        <w:numPr>
          <w:ilvl w:val="0"/>
          <w:numId w:val="7"/>
        </w:num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тетради, ручки, карандаши, линейки обучающихся;</w:t>
      </w:r>
    </w:p>
    <w:p w:rsidR="005E6EED" w:rsidRPr="008B04FA" w:rsidRDefault="005E6EED" w:rsidP="005226DA">
      <w:pPr>
        <w:numPr>
          <w:ilvl w:val="0"/>
          <w:numId w:val="7"/>
        </w:num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доска, мел (или доска, маркер);</w:t>
      </w:r>
    </w:p>
    <w:p w:rsidR="005E6EED" w:rsidRPr="008B04FA" w:rsidRDefault="005E6EED" w:rsidP="005226DA">
      <w:pPr>
        <w:numPr>
          <w:ilvl w:val="0"/>
          <w:numId w:val="7"/>
        </w:num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магниты для доски;</w:t>
      </w:r>
    </w:p>
    <w:p w:rsidR="005E6EED" w:rsidRPr="008B04FA" w:rsidRDefault="005E6EED" w:rsidP="005226DA">
      <w:pPr>
        <w:numPr>
          <w:ilvl w:val="0"/>
          <w:numId w:val="7"/>
        </w:num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цитаты А.П. Чехова:</w:t>
      </w: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«Мое дело только в том, чтобы уметь отличать важные показа</w:t>
      </w:r>
      <w:r w:rsidRPr="008B04FA">
        <w:rPr>
          <w:rFonts w:ascii="Times New Roman" w:hAnsi="Times New Roman"/>
          <w:sz w:val="28"/>
          <w:szCs w:val="28"/>
          <w:lang w:eastAsia="ru-RU"/>
        </w:rPr>
        <w:softHyphen/>
        <w:t>ния (жизни, натуры) от неважных, уметь освещать фигуры и гово</w:t>
      </w:r>
      <w:r w:rsidRPr="008B04FA">
        <w:rPr>
          <w:rFonts w:ascii="Times New Roman" w:hAnsi="Times New Roman"/>
          <w:sz w:val="28"/>
          <w:szCs w:val="28"/>
          <w:lang w:eastAsia="ru-RU"/>
        </w:rPr>
        <w:softHyphen/>
        <w:t>рить их языком».</w:t>
      </w: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«Тогда человек станет лучше, когда вы ему покажете ему, каков он есть».</w:t>
      </w: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«Краткость - сестра таланта».</w:t>
      </w: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«В человеке должно быть все прекрасно: и лицо, и одежда, и ду</w:t>
      </w:r>
      <w:r w:rsidRPr="008B04FA">
        <w:rPr>
          <w:rFonts w:ascii="Times New Roman" w:hAnsi="Times New Roman"/>
          <w:sz w:val="28"/>
          <w:szCs w:val="28"/>
          <w:lang w:eastAsia="ru-RU"/>
        </w:rPr>
        <w:softHyphen/>
        <w:t>ша, и мысли».</w:t>
      </w: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«Правда и красота всегда составляли главное в человеческой жизни и на земле».</w:t>
      </w: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b/>
          <w:bCs/>
          <w:sz w:val="28"/>
          <w:szCs w:val="28"/>
          <w:lang w:eastAsia="ru-RU"/>
        </w:rPr>
        <w:t>Предварительная подготовка к уроку</w:t>
      </w: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i/>
          <w:iCs/>
          <w:sz w:val="28"/>
          <w:szCs w:val="28"/>
          <w:lang w:eastAsia="ru-RU"/>
        </w:rPr>
        <w:t>К уроку обучающимся дается задание перечитать знакомые из курса школьной программы рассказы, а также прочитать новые: «Хамеле</w:t>
      </w:r>
      <w:r w:rsidRPr="008B04FA">
        <w:rPr>
          <w:rFonts w:ascii="Times New Roman" w:hAnsi="Times New Roman"/>
          <w:i/>
          <w:iCs/>
          <w:sz w:val="28"/>
          <w:szCs w:val="28"/>
          <w:lang w:eastAsia="ru-RU"/>
        </w:rPr>
        <w:softHyphen/>
        <w:t>он», «Лошадиная фамилия», «Налим», «Злоумышленник», «Унтер Пришибеев», «Суд», «Хирургия», «Дочь Альбиона», «Смерть чинов</w:t>
      </w:r>
      <w:r w:rsidRPr="008B04FA">
        <w:rPr>
          <w:rFonts w:ascii="Times New Roman" w:hAnsi="Times New Roman"/>
          <w:i/>
          <w:iCs/>
          <w:sz w:val="28"/>
          <w:szCs w:val="28"/>
          <w:lang w:eastAsia="ru-RU"/>
        </w:rPr>
        <w:softHyphen/>
        <w:t>ника», «Пересолил», «Папаша», «Нервы», «Вверх по лестнице».</w:t>
      </w: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b/>
          <w:bCs/>
          <w:sz w:val="28"/>
          <w:szCs w:val="28"/>
          <w:lang w:eastAsia="ru-RU"/>
        </w:rPr>
        <w:t>Эпиграф к уроку:</w:t>
      </w: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«Чехов довел до виртуозности, до гения обыкновенное изобра</w:t>
      </w:r>
      <w:r w:rsidRPr="008B04FA">
        <w:rPr>
          <w:rFonts w:ascii="Times New Roman" w:hAnsi="Times New Roman"/>
          <w:sz w:val="28"/>
          <w:szCs w:val="28"/>
          <w:lang w:eastAsia="ru-RU"/>
        </w:rPr>
        <w:softHyphen/>
        <w:t>жение обыкновенной жизни».</w:t>
      </w:r>
    </w:p>
    <w:p w:rsidR="005E6EED" w:rsidRPr="008B04FA" w:rsidRDefault="005E6EED" w:rsidP="005226DA">
      <w:pPr>
        <w:spacing w:after="15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i/>
          <w:iCs/>
          <w:sz w:val="28"/>
          <w:szCs w:val="28"/>
          <w:lang w:eastAsia="ru-RU"/>
        </w:rPr>
        <w:t>Василий Розанов</w:t>
      </w:r>
    </w:p>
    <w:p w:rsidR="005E6EED" w:rsidRPr="008B04FA" w:rsidRDefault="005E6EED" w:rsidP="005226DA">
      <w:pPr>
        <w:spacing w:after="15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b/>
          <w:bCs/>
          <w:sz w:val="28"/>
          <w:szCs w:val="28"/>
          <w:lang w:eastAsia="ru-RU"/>
        </w:rPr>
        <w:t>ХОД УРОКА</w:t>
      </w: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I. Организационный момент.</w:t>
      </w: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b/>
          <w:bCs/>
          <w:sz w:val="28"/>
          <w:szCs w:val="28"/>
          <w:lang w:eastAsia="ru-RU"/>
        </w:rPr>
        <w:t>II. Повторение изученного</w:t>
      </w: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С рассказами А.П. Чехова вы знакомы со школы. Какие расска</w:t>
      </w:r>
      <w:r w:rsidRPr="008B04FA">
        <w:rPr>
          <w:rFonts w:ascii="Times New Roman" w:hAnsi="Times New Roman"/>
          <w:sz w:val="28"/>
          <w:szCs w:val="28"/>
          <w:lang w:eastAsia="ru-RU"/>
        </w:rPr>
        <w:softHyphen/>
        <w:t>зы Чехова вы помните из курса школьной программы? </w:t>
      </w:r>
      <w:r w:rsidRPr="008B04FA">
        <w:rPr>
          <w:rFonts w:ascii="Times New Roman" w:hAnsi="Times New Roman"/>
          <w:i/>
          <w:iCs/>
          <w:sz w:val="28"/>
          <w:szCs w:val="28"/>
          <w:lang w:eastAsia="ru-RU"/>
        </w:rPr>
        <w:t>(«Лошади</w:t>
      </w:r>
      <w:r w:rsidRPr="008B04FA">
        <w:rPr>
          <w:rFonts w:ascii="Times New Roman" w:hAnsi="Times New Roman"/>
          <w:i/>
          <w:iCs/>
          <w:sz w:val="28"/>
          <w:szCs w:val="28"/>
          <w:lang w:eastAsia="ru-RU"/>
        </w:rPr>
        <w:softHyphen/>
        <w:t>ная фамилия», «Толстый и тонкий», «Хамелеон», «Ванька» и др.)</w:t>
      </w: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b/>
          <w:bCs/>
          <w:sz w:val="28"/>
          <w:szCs w:val="28"/>
          <w:lang w:eastAsia="ru-RU"/>
        </w:rPr>
        <w:t>III. Работа над новым материалом</w:t>
      </w: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Сегодня мы приступаем к дальнейшему изучению творчества А.П. Чехова. К его произведениям мы будем обращаться на протя</w:t>
      </w:r>
      <w:r w:rsidRPr="008B04FA">
        <w:rPr>
          <w:rFonts w:ascii="Times New Roman" w:hAnsi="Times New Roman"/>
          <w:sz w:val="28"/>
          <w:szCs w:val="28"/>
          <w:lang w:eastAsia="ru-RU"/>
        </w:rPr>
        <w:softHyphen/>
        <w:t>жении двух уроков.</w:t>
      </w: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b/>
          <w:bCs/>
          <w:sz w:val="28"/>
          <w:szCs w:val="28"/>
          <w:lang w:eastAsia="ru-RU"/>
        </w:rPr>
        <w:t>Цель урока: </w:t>
      </w:r>
      <w:r w:rsidRPr="008B04FA">
        <w:rPr>
          <w:rFonts w:ascii="Times New Roman" w:hAnsi="Times New Roman"/>
          <w:sz w:val="28"/>
          <w:szCs w:val="28"/>
          <w:lang w:eastAsia="ru-RU"/>
        </w:rPr>
        <w:t>дополнить ваши знания о жизненном и творческом пути А.П. Чехова и рассмотреть идейно-художественное своеобра</w:t>
      </w:r>
      <w:r w:rsidRPr="008B04FA">
        <w:rPr>
          <w:rFonts w:ascii="Times New Roman" w:hAnsi="Times New Roman"/>
          <w:sz w:val="28"/>
          <w:szCs w:val="28"/>
          <w:lang w:eastAsia="ru-RU"/>
        </w:rPr>
        <w:softHyphen/>
        <w:t>зие его ранних рассказов.</w:t>
      </w: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Цель на все три урока изучения творчества А.П. Чехова: по</w:t>
      </w:r>
      <w:r w:rsidRPr="008B04FA">
        <w:rPr>
          <w:rFonts w:ascii="Times New Roman" w:hAnsi="Times New Roman"/>
          <w:sz w:val="28"/>
          <w:szCs w:val="28"/>
          <w:lang w:eastAsia="ru-RU"/>
        </w:rPr>
        <w:softHyphen/>
        <w:t>пытаться отследить, менялся ли духовный мир персонажей че</w:t>
      </w:r>
      <w:r w:rsidRPr="008B04FA">
        <w:rPr>
          <w:rFonts w:ascii="Times New Roman" w:hAnsi="Times New Roman"/>
          <w:sz w:val="28"/>
          <w:szCs w:val="28"/>
          <w:lang w:eastAsia="ru-RU"/>
        </w:rPr>
        <w:softHyphen/>
        <w:t>ховских рассказов в разные периоды творчества и если менял</w:t>
      </w:r>
      <w:r w:rsidRPr="008B04FA">
        <w:rPr>
          <w:rFonts w:ascii="Times New Roman" w:hAnsi="Times New Roman"/>
          <w:sz w:val="28"/>
          <w:szCs w:val="28"/>
          <w:lang w:eastAsia="ru-RU"/>
        </w:rPr>
        <w:softHyphen/>
        <w:t>ся, то как.</w:t>
      </w: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Огромное значение в творчестве любого писателя имеет обще</w:t>
      </w:r>
      <w:r w:rsidRPr="008B04FA">
        <w:rPr>
          <w:rFonts w:ascii="Times New Roman" w:hAnsi="Times New Roman"/>
          <w:sz w:val="28"/>
          <w:szCs w:val="28"/>
          <w:lang w:eastAsia="ru-RU"/>
        </w:rPr>
        <w:softHyphen/>
        <w:t>ственная жизнь страны, политическая ситуация, события, происхо</w:t>
      </w:r>
      <w:r w:rsidRPr="008B04FA">
        <w:rPr>
          <w:rFonts w:ascii="Times New Roman" w:hAnsi="Times New Roman"/>
          <w:sz w:val="28"/>
          <w:szCs w:val="28"/>
          <w:lang w:eastAsia="ru-RU"/>
        </w:rPr>
        <w:softHyphen/>
        <w:t>дящие в тот или иной период жизни писателя. Так и в творчестве Чехова большую роль сыграла общественно-политическая жизнь России конца XIX века.</w:t>
      </w:r>
    </w:p>
    <w:p w:rsidR="005E6EED" w:rsidRPr="008B04FA" w:rsidRDefault="005E6EED" w:rsidP="005226DA">
      <w:pPr>
        <w:spacing w:after="15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b/>
          <w:bCs/>
          <w:sz w:val="28"/>
          <w:szCs w:val="28"/>
          <w:lang w:eastAsia="ru-RU"/>
        </w:rPr>
        <w:t>1. Общественно-политическая жизнь России в 80-90-е гг. XIX в. и ее отражение в литературе</w:t>
      </w: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80-е годы открывают новую эпоху в социально-политическом развитии России. Все явственнее заявляет о себе русский пролета</w:t>
      </w:r>
      <w:r w:rsidRPr="008B04FA">
        <w:rPr>
          <w:rFonts w:ascii="Times New Roman" w:hAnsi="Times New Roman"/>
          <w:sz w:val="28"/>
          <w:szCs w:val="28"/>
          <w:lang w:eastAsia="ru-RU"/>
        </w:rPr>
        <w:softHyphen/>
        <w:t>риат. Интенсивно развивается капитализм в России, который ха</w:t>
      </w:r>
      <w:r w:rsidRPr="008B04FA">
        <w:rPr>
          <w:rFonts w:ascii="Times New Roman" w:hAnsi="Times New Roman"/>
          <w:sz w:val="28"/>
          <w:szCs w:val="28"/>
          <w:lang w:eastAsia="ru-RU"/>
        </w:rPr>
        <w:softHyphen/>
        <w:t>рактеризуется ростом числа заводов и фабрик, строительством железных дорог, вхождением в быт электричества и, вместе с тем, кризисом сельского хозяйства, общим отставанием экономики по сравнению с экономикой развитых западно-европейских госу</w:t>
      </w:r>
      <w:r w:rsidRPr="008B04FA">
        <w:rPr>
          <w:rFonts w:ascii="Times New Roman" w:hAnsi="Times New Roman"/>
          <w:sz w:val="28"/>
          <w:szCs w:val="28"/>
          <w:lang w:eastAsia="ru-RU"/>
        </w:rPr>
        <w:softHyphen/>
        <w:t xml:space="preserve">дарств. Ширится круг студенческих волнений, кульминационный момент которых приходится на весну </w:t>
      </w:r>
      <w:smartTag w:uri="urn:schemas-microsoft-com:office:smarttags" w:element="metricconverter">
        <w:smartTagPr>
          <w:attr w:name="ProductID" w:val="1901 г"/>
        </w:smartTagPr>
        <w:r w:rsidRPr="008B04FA">
          <w:rPr>
            <w:rFonts w:ascii="Times New Roman" w:hAnsi="Times New Roman"/>
            <w:sz w:val="28"/>
            <w:szCs w:val="28"/>
            <w:lang w:eastAsia="ru-RU"/>
          </w:rPr>
          <w:t>1901 г</w:t>
        </w:r>
      </w:smartTag>
      <w:r w:rsidRPr="008B04FA">
        <w:rPr>
          <w:rFonts w:ascii="Times New Roman" w:hAnsi="Times New Roman"/>
          <w:sz w:val="28"/>
          <w:szCs w:val="28"/>
          <w:lang w:eastAsia="ru-RU"/>
        </w:rPr>
        <w:t>., когда в Петербурге по</w:t>
      </w:r>
      <w:r w:rsidRPr="008B04FA">
        <w:rPr>
          <w:rFonts w:ascii="Times New Roman" w:hAnsi="Times New Roman"/>
          <w:sz w:val="28"/>
          <w:szCs w:val="28"/>
          <w:lang w:eastAsia="ru-RU"/>
        </w:rPr>
        <w:softHyphen/>
        <w:t>лицейскими была разогнана студенческая демонстрация.</w:t>
      </w: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Происходит резкое усиление контроля со стороны правительст</w:t>
      </w:r>
      <w:r w:rsidRPr="008B04FA">
        <w:rPr>
          <w:rFonts w:ascii="Times New Roman" w:hAnsi="Times New Roman"/>
          <w:sz w:val="28"/>
          <w:szCs w:val="28"/>
          <w:lang w:eastAsia="ru-RU"/>
        </w:rPr>
        <w:softHyphen/>
        <w:t>ва: закрыты «Отечественные записки», усиливается влияние «Мос</w:t>
      </w:r>
      <w:r w:rsidRPr="008B04FA">
        <w:rPr>
          <w:rFonts w:ascii="Times New Roman" w:hAnsi="Times New Roman"/>
          <w:sz w:val="28"/>
          <w:szCs w:val="28"/>
          <w:lang w:eastAsia="ru-RU"/>
        </w:rPr>
        <w:softHyphen/>
        <w:t>ковских ведомостей» (М. Катков), «Нового времени» (А. Суворин).</w:t>
      </w: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 xml:space="preserve">В начале 80-х гг. Александр III последовательно осуществляет новый политический курс. В </w:t>
      </w:r>
      <w:smartTag w:uri="urn:schemas-microsoft-com:office:smarttags" w:element="metricconverter">
        <w:smartTagPr>
          <w:attr w:name="ProductID" w:val="1882 г"/>
        </w:smartTagPr>
        <w:r w:rsidRPr="008B04FA">
          <w:rPr>
            <w:rFonts w:ascii="Times New Roman" w:hAnsi="Times New Roman"/>
            <w:sz w:val="28"/>
            <w:szCs w:val="28"/>
            <w:lang w:eastAsia="ru-RU"/>
          </w:rPr>
          <w:t>1882 г</w:t>
        </w:r>
      </w:smartTag>
      <w:r w:rsidRPr="008B04FA">
        <w:rPr>
          <w:rFonts w:ascii="Times New Roman" w:hAnsi="Times New Roman"/>
          <w:sz w:val="28"/>
          <w:szCs w:val="28"/>
          <w:lang w:eastAsia="ru-RU"/>
        </w:rPr>
        <w:t>. введены «Временные правила о печати» для осуществления контроля над периодическими издания</w:t>
      </w:r>
      <w:r w:rsidRPr="008B04FA">
        <w:rPr>
          <w:rFonts w:ascii="Times New Roman" w:hAnsi="Times New Roman"/>
          <w:sz w:val="28"/>
          <w:szCs w:val="28"/>
          <w:lang w:eastAsia="ru-RU"/>
        </w:rPr>
        <w:softHyphen/>
        <w:t>ми. В то же время возрастает роль развлекательной журналистики. Наиболее известные юмористические издания 80-х гг. - журналы «Стрекоза» и «Осколки». В них начинал свою писательскую дея</w:t>
      </w:r>
      <w:r w:rsidRPr="008B04FA">
        <w:rPr>
          <w:rFonts w:ascii="Times New Roman" w:hAnsi="Times New Roman"/>
          <w:sz w:val="28"/>
          <w:szCs w:val="28"/>
          <w:lang w:eastAsia="ru-RU"/>
        </w:rPr>
        <w:softHyphen/>
        <w:t>тельность А.П. Чехов.</w:t>
      </w: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lastRenderedPageBreak/>
        <w:t>В литературной жизни 80-х гг. видное место занимает творче</w:t>
      </w:r>
      <w:r w:rsidRPr="008B04FA">
        <w:rPr>
          <w:rFonts w:ascii="Times New Roman" w:hAnsi="Times New Roman"/>
          <w:sz w:val="28"/>
          <w:szCs w:val="28"/>
          <w:lang w:eastAsia="ru-RU"/>
        </w:rPr>
        <w:softHyphen/>
        <w:t>ство М.Е. Салтыкова-Щедрина, развиваются традиции критического реализма в творчестве Л.Н. Толстого, В.Г. Короленко, Д.Н. Мамина-Сибиряка, в эти годы создает свои лучшие произведения Н.С. Лесков.</w:t>
      </w: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В литературе того времени происходит обновление тематики - судьбы крестьянина и дворянина уступают место проблемам «сред</w:t>
      </w:r>
      <w:r w:rsidRPr="008B04FA">
        <w:rPr>
          <w:rFonts w:ascii="Times New Roman" w:hAnsi="Times New Roman"/>
          <w:sz w:val="28"/>
          <w:szCs w:val="28"/>
          <w:lang w:eastAsia="ru-RU"/>
        </w:rPr>
        <w:softHyphen/>
        <w:t>него человека», интеллигента. Героями произведений становятся врачи, учителя, представители земства.</w:t>
      </w: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Значительное место в литературе этого периода занимает творчество Л.Н. Толстого, в центре внимания которого становится судьба народа. В своих произведениях он проповедует нравствен</w:t>
      </w:r>
      <w:r w:rsidRPr="008B04FA">
        <w:rPr>
          <w:rFonts w:ascii="Times New Roman" w:hAnsi="Times New Roman"/>
          <w:sz w:val="28"/>
          <w:szCs w:val="28"/>
          <w:lang w:eastAsia="ru-RU"/>
        </w:rPr>
        <w:softHyphen/>
        <w:t>ное совершенствование отдельного человека, смирение личной гордыни.</w:t>
      </w: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Литературная деятельность А.П. Чехова также началась в начале 80-х гг. XIX в. Чехов остро чувствовал переломное состояние мира и человека. Для их воплощения искал и обрел особые художествен</w:t>
      </w:r>
      <w:r w:rsidRPr="008B04FA">
        <w:rPr>
          <w:rFonts w:ascii="Times New Roman" w:hAnsi="Times New Roman"/>
          <w:sz w:val="28"/>
          <w:szCs w:val="28"/>
          <w:lang w:eastAsia="ru-RU"/>
        </w:rPr>
        <w:softHyphen/>
        <w:t>ные принципы. «Никаких сюжетов не нужно, - сказал он однажды. - В жизни нет сюжета, в ней все смешано - глубокое с мелким, вели</w:t>
      </w:r>
      <w:r w:rsidRPr="008B04FA">
        <w:rPr>
          <w:rFonts w:ascii="Times New Roman" w:hAnsi="Times New Roman"/>
          <w:sz w:val="28"/>
          <w:szCs w:val="28"/>
          <w:lang w:eastAsia="ru-RU"/>
        </w:rPr>
        <w:softHyphen/>
        <w:t>кое с ничтожным, трагическое со смешным... Нужны новые формы, новые формы...».</w:t>
      </w: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Таким образом, А.П. Чехов начал печататься в 80-е гг., кото</w:t>
      </w:r>
      <w:r w:rsidRPr="008B04FA">
        <w:rPr>
          <w:rFonts w:ascii="Times New Roman" w:hAnsi="Times New Roman"/>
          <w:sz w:val="28"/>
          <w:szCs w:val="28"/>
          <w:lang w:eastAsia="ru-RU"/>
        </w:rPr>
        <w:softHyphen/>
        <w:t>рые часто называют «эпохой безвременья», или «нервным ве</w:t>
      </w:r>
      <w:r w:rsidRPr="008B04FA">
        <w:rPr>
          <w:rFonts w:ascii="Times New Roman" w:hAnsi="Times New Roman"/>
          <w:sz w:val="28"/>
          <w:szCs w:val="28"/>
          <w:lang w:eastAsia="ru-RU"/>
        </w:rPr>
        <w:softHyphen/>
        <w:t>ком» (Д. Мережковский). И это безвременье, конечно, наложило от</w:t>
      </w:r>
      <w:r w:rsidRPr="008B04FA">
        <w:rPr>
          <w:rFonts w:ascii="Times New Roman" w:hAnsi="Times New Roman"/>
          <w:sz w:val="28"/>
          <w:szCs w:val="28"/>
          <w:lang w:eastAsia="ru-RU"/>
        </w:rPr>
        <w:softHyphen/>
        <w:t>печаток на мировоззрение А.П. Чехова.</w:t>
      </w: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i/>
          <w:iCs/>
          <w:sz w:val="28"/>
          <w:szCs w:val="28"/>
          <w:lang w:eastAsia="ru-RU"/>
        </w:rPr>
        <w:t>Обучающиеся записывают тезисы.</w:t>
      </w: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b/>
          <w:bCs/>
          <w:sz w:val="28"/>
          <w:szCs w:val="28"/>
          <w:lang w:eastAsia="ru-RU"/>
        </w:rPr>
        <w:t>2. Основные этапы жизни и творческого пути А.П. Чехова</w:t>
      </w:r>
    </w:p>
    <w:p w:rsidR="005E6EED" w:rsidRPr="008B04FA" w:rsidRDefault="005E6EED" w:rsidP="005226DA">
      <w:pPr>
        <w:spacing w:after="15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Чертим таблицу (табл. 1): «Основные этапы жизни и творческого пути А.П. Чехова».</w:t>
      </w: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i/>
          <w:iCs/>
          <w:sz w:val="28"/>
          <w:szCs w:val="28"/>
          <w:lang w:eastAsia="ru-RU"/>
        </w:rPr>
        <w:t>Для заполнения таблицы 1-2 обучающихся, дополняя друг друга, за</w:t>
      </w:r>
      <w:r w:rsidRPr="008B04FA">
        <w:rPr>
          <w:rFonts w:ascii="Times New Roman" w:hAnsi="Times New Roman"/>
          <w:i/>
          <w:iCs/>
          <w:sz w:val="28"/>
          <w:szCs w:val="28"/>
          <w:lang w:eastAsia="ru-RU"/>
        </w:rPr>
        <w:softHyphen/>
        <w:t>читывают приготовленные к уроку доклады о жизни и творчестве А.П. Чехова. По необходимости преподаватель корректирует ответы обучающихся.</w:t>
      </w: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i/>
          <w:iCs/>
          <w:sz w:val="28"/>
          <w:szCs w:val="28"/>
          <w:lang w:eastAsia="ru-RU"/>
        </w:rPr>
        <w:t>Таблица 1</w:t>
      </w: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140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957"/>
        <w:gridCol w:w="9950"/>
      </w:tblGrid>
      <w:tr w:rsidR="005E6EED" w:rsidRPr="008B04FA" w:rsidTr="005226DA"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8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СОБЫТИЕ</w:t>
            </w:r>
          </w:p>
        </w:tc>
      </w:tr>
      <w:tr w:rsidR="005E6EED" w:rsidRPr="008B04FA" w:rsidTr="005226DA"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17(29).01.1860</w:t>
            </w:r>
          </w:p>
        </w:tc>
        <w:tc>
          <w:tcPr>
            <w:tcW w:w="8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Родился в Таганроге в купеческой семье</w:t>
            </w:r>
          </w:p>
        </w:tc>
      </w:tr>
      <w:tr w:rsidR="005E6EED" w:rsidRPr="008B04FA" w:rsidTr="005226DA"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1867</w:t>
            </w:r>
          </w:p>
        </w:tc>
        <w:tc>
          <w:tcPr>
            <w:tcW w:w="8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Греческая школа</w:t>
            </w:r>
          </w:p>
        </w:tc>
      </w:tr>
      <w:tr w:rsidR="005E6EED" w:rsidRPr="008B04FA" w:rsidTr="005226DA"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1868 - 1879</w:t>
            </w:r>
          </w:p>
        </w:tc>
        <w:tc>
          <w:tcPr>
            <w:tcW w:w="8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Таганрогская гимназия</w:t>
            </w:r>
          </w:p>
        </w:tc>
      </w:tr>
      <w:tr w:rsidR="005E6EED" w:rsidRPr="008B04FA" w:rsidTr="005226DA"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1876 - 1879</w:t>
            </w:r>
          </w:p>
        </w:tc>
        <w:tc>
          <w:tcPr>
            <w:tcW w:w="8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Учеба, работа, начало творчества.</w:t>
            </w:r>
          </w:p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Самостоятельная жизнь в Таганроге после от</w:t>
            </w: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ъезда родителей</w:t>
            </w:r>
          </w:p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(отец разорился, был вынужден объявить себя банкротом, а чтобы избежать дол</w:t>
            </w: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говой тюрьмы, скрылся из Таганрога и стал жить в Москве. Позднее туда перебралась мать с младшими детьми).</w:t>
            </w:r>
          </w:p>
        </w:tc>
      </w:tr>
      <w:tr w:rsidR="005E6EED" w:rsidRPr="008B04FA" w:rsidTr="005226DA"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1879-1884</w:t>
            </w:r>
          </w:p>
        </w:tc>
        <w:tc>
          <w:tcPr>
            <w:tcW w:w="8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Московский университет, медицинский факультет. В автобиографии в </w:t>
            </w:r>
            <w:smartTag w:uri="urn:schemas-microsoft-com:office:smarttags" w:element="metricconverter">
              <w:smartTagPr>
                <w:attr w:name="ProductID" w:val="1899 г"/>
              </w:smartTagPr>
              <w:r w:rsidRPr="008B04FA">
                <w:rPr>
                  <w:rFonts w:ascii="Times New Roman" w:hAnsi="Times New Roman"/>
                  <w:sz w:val="28"/>
                  <w:szCs w:val="28"/>
                  <w:lang w:eastAsia="ru-RU"/>
                </w:rPr>
                <w:t>1899 г</w:t>
              </w:r>
            </w:smartTag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. Антон Павлович напишет: «Не сомневаюсь, что занятия медицин</w:t>
            </w: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скими науками имели серьезное влияние на мою литературную деятельность»</w:t>
            </w:r>
          </w:p>
        </w:tc>
      </w:tr>
      <w:tr w:rsidR="005E6EED" w:rsidRPr="008B04FA" w:rsidTr="005226DA"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1879</w:t>
            </w:r>
          </w:p>
        </w:tc>
        <w:tc>
          <w:tcPr>
            <w:tcW w:w="8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Еще будучи студентом I курса университета, начал печататься в журналах: «Стрекоза», «Осколки», «Будильник», «Сверчок», «Развлечение», «Зритель» под псевдонимами: Антоша Чехонте, Антоша, Человек без селезенки, Брат моего брата, Чехонте и др. Существует такая история о чу</w:t>
            </w: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де в жизни, творчестве Чехова, о чуде дебюта в печати: во время острого безденежья, чтобы отметить именины матери, Антон Павлович в один присест написал рассказ «Письмо к ученому соседу», отослал в петербургский ежемесячник «Стрекоза» и на полученный гонорар устроил семейный праздник. За счет литературных заработков А.П. Чехова семья и держалась на первых порах в Москве. 5 лет работы в юмористических журналах явились для Чехова большой школой мастерства. Именно в этот период родились чеховские афоризмы, ставшие крылатыми:</w:t>
            </w:r>
          </w:p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• «Краткость-сестра таланта»;</w:t>
            </w:r>
          </w:p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• «Искусство писать - это искусство сокращать»</w:t>
            </w: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и др.</w:t>
            </w:r>
          </w:p>
        </w:tc>
      </w:tr>
      <w:tr w:rsidR="005E6EED" w:rsidRPr="008B04FA" w:rsidTr="005226DA">
        <w:trPr>
          <w:trHeight w:val="360"/>
        </w:trPr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1884</w:t>
            </w:r>
          </w:p>
        </w:tc>
        <w:tc>
          <w:tcPr>
            <w:tcW w:w="8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Окончив в </w:t>
            </w:r>
            <w:smartTag w:uri="urn:schemas-microsoft-com:office:smarttags" w:element="metricconverter">
              <w:smartTagPr>
                <w:attr w:name="ProductID" w:val="1884 г"/>
              </w:smartTagPr>
              <w:r w:rsidRPr="008B04FA">
                <w:rPr>
                  <w:rFonts w:ascii="Times New Roman" w:hAnsi="Times New Roman"/>
                  <w:sz w:val="28"/>
                  <w:szCs w:val="28"/>
                  <w:lang w:eastAsia="ru-RU"/>
                </w:rPr>
                <w:t>1884 г</w:t>
              </w:r>
            </w:smartTag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. университет и получив звание</w:t>
            </w:r>
          </w:p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уездного врача, Чехов некоторое время занимался врачебной практикой</w:t>
            </w:r>
          </w:p>
        </w:tc>
      </w:tr>
      <w:tr w:rsidR="005E6EED" w:rsidRPr="008B04FA" w:rsidTr="005226DA"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1884</w:t>
            </w:r>
          </w:p>
        </w:tc>
        <w:tc>
          <w:tcPr>
            <w:tcW w:w="8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Подготовленный в печати в </w:t>
            </w:r>
            <w:smartTag w:uri="urn:schemas-microsoft-com:office:smarttags" w:element="metricconverter">
              <w:smartTagPr>
                <w:attr w:name="ProductID" w:val="1882 г"/>
              </w:smartTagPr>
              <w:r w:rsidRPr="008B04FA">
                <w:rPr>
                  <w:rFonts w:ascii="Times New Roman" w:hAnsi="Times New Roman"/>
                  <w:sz w:val="28"/>
                  <w:szCs w:val="28"/>
                  <w:lang w:eastAsia="ru-RU"/>
                </w:rPr>
                <w:t>1882 г</w:t>
              </w:r>
            </w:smartTag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. сборник рас</w:t>
            </w: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сказов «Шалопаи и благодушные» (затем озаглавленный «Шалость») не вышел в свет (очевид</w:t>
            </w: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но, по цензурным причинам). Выходит первая книга рассказов «Сказки Мель</w:t>
            </w: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помены» * (шесть рассказов о людях театра).</w:t>
            </w:r>
          </w:p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* </w:t>
            </w:r>
            <w:r w:rsidRPr="008B04F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Мельпомена - муза трагедии в греческой мифо</w:t>
            </w:r>
            <w:r w:rsidRPr="008B04F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softHyphen/>
              <w:t>логии</w:t>
            </w:r>
          </w:p>
        </w:tc>
      </w:tr>
      <w:tr w:rsidR="005E6EED" w:rsidRPr="008B04FA" w:rsidTr="005226DA"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1886</w:t>
            </w:r>
          </w:p>
        </w:tc>
        <w:tc>
          <w:tcPr>
            <w:tcW w:w="8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Сборник «Пестрые рассказы»</w:t>
            </w:r>
          </w:p>
        </w:tc>
      </w:tr>
      <w:tr w:rsidR="005E6EED" w:rsidRPr="008B04FA" w:rsidTr="005226DA">
        <w:trPr>
          <w:trHeight w:val="360"/>
        </w:trPr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1887</w:t>
            </w:r>
          </w:p>
        </w:tc>
        <w:tc>
          <w:tcPr>
            <w:tcW w:w="8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tbl>
            <w:tblPr>
              <w:tblW w:w="972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A0" w:firstRow="1" w:lastRow="0" w:firstColumn="1" w:lastColumn="0" w:noHBand="0" w:noVBand="0"/>
            </w:tblPr>
            <w:tblGrid>
              <w:gridCol w:w="8146"/>
              <w:gridCol w:w="1574"/>
            </w:tblGrid>
            <w:tr w:rsidR="005E6EED" w:rsidRPr="008B04FA">
              <w:trPr>
                <w:trHeight w:val="615"/>
              </w:trPr>
              <w:tc>
                <w:tcPr>
                  <w:tcW w:w="7995" w:type="dxa"/>
                  <w:tcBorders>
                    <w:top w:val="single" w:sz="6" w:space="0" w:color="00000A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6EED" w:rsidRPr="008B04FA" w:rsidRDefault="005E6EED" w:rsidP="005226DA">
                  <w:pPr>
                    <w:spacing w:after="15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B04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Сборник «В сумерках. Очерки и рассказы» (за этот сборник ему присуждена Пушкинская академическая премия)</w:t>
                  </w:r>
                </w:p>
              </w:tc>
              <w:tc>
                <w:tcPr>
                  <w:tcW w:w="1545" w:type="dxa"/>
                  <w:tcBorders>
                    <w:top w:val="single" w:sz="6" w:space="0" w:color="00000A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6EED" w:rsidRPr="008B04FA" w:rsidRDefault="005E6EED" w:rsidP="005226DA">
                  <w:pPr>
                    <w:spacing w:after="15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E6EED" w:rsidRPr="008B04FA" w:rsidTr="005226DA"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1887</w:t>
            </w:r>
          </w:p>
        </w:tc>
        <w:tc>
          <w:tcPr>
            <w:tcW w:w="8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Сборник «Невиннные речи»</w:t>
            </w:r>
          </w:p>
        </w:tc>
      </w:tr>
      <w:tr w:rsidR="005E6EED" w:rsidRPr="008B04FA" w:rsidTr="005226DA"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1888</w:t>
            </w:r>
          </w:p>
        </w:tc>
        <w:tc>
          <w:tcPr>
            <w:tcW w:w="8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Повесть «Степь» - итог чеховских исканий 80-х гг.</w:t>
            </w:r>
          </w:p>
        </w:tc>
      </w:tr>
      <w:tr w:rsidR="005E6EED" w:rsidRPr="008B04FA" w:rsidTr="005226DA"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Вторая пол. 80-х гг.</w:t>
            </w:r>
          </w:p>
        </w:tc>
        <w:tc>
          <w:tcPr>
            <w:tcW w:w="8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Много работает для театра:</w:t>
            </w:r>
          </w:p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Пьесы «Свадьба» (1889), «Леший» (1889); пишет водевили</w:t>
            </w:r>
          </w:p>
        </w:tc>
      </w:tr>
      <w:tr w:rsidR="005E6EED" w:rsidRPr="008B04FA" w:rsidTr="005226DA"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1890</w:t>
            </w:r>
          </w:p>
        </w:tc>
        <w:tc>
          <w:tcPr>
            <w:tcW w:w="8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А.П. Чехов становится знаменитейшим писателем России.</w:t>
            </w:r>
          </w:p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Например, сборники его произведений выдержа</w:t>
            </w: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ли к тому времени много изданий: «Пестрые рас</w:t>
            </w: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сказы» - 14 изданий, «В сумерках» - 13, «Расска</w:t>
            </w: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зы» - 13, «Хмурые люди» - 10, «Палата N° 6» - 7, «Каштанка» - 7</w:t>
            </w:r>
          </w:p>
        </w:tc>
      </w:tr>
      <w:tr w:rsidR="005E6EED" w:rsidRPr="008B04FA" w:rsidTr="005226DA"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1890</w:t>
            </w:r>
          </w:p>
        </w:tc>
        <w:tc>
          <w:tcPr>
            <w:tcW w:w="8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Поездка на Сахалин</w:t>
            </w:r>
          </w:p>
        </w:tc>
      </w:tr>
      <w:tr w:rsidR="005E6EED" w:rsidRPr="008B04FA" w:rsidTr="005226DA"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1893-1894</w:t>
            </w:r>
          </w:p>
        </w:tc>
        <w:tc>
          <w:tcPr>
            <w:tcW w:w="8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Книга «Остров Сахалин»</w:t>
            </w:r>
          </w:p>
        </w:tc>
      </w:tr>
      <w:tr w:rsidR="005E6EED" w:rsidRPr="008B04FA" w:rsidTr="005226DA"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1891 -1901</w:t>
            </w:r>
          </w:p>
        </w:tc>
        <w:tc>
          <w:tcPr>
            <w:tcW w:w="8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Поездки за границу</w:t>
            </w:r>
          </w:p>
        </w:tc>
      </w:tr>
      <w:tr w:rsidR="005E6EED" w:rsidRPr="008B04FA" w:rsidTr="005226DA"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1892</w:t>
            </w:r>
          </w:p>
        </w:tc>
        <w:tc>
          <w:tcPr>
            <w:tcW w:w="8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Поселяется в приобретенной подмосковной усадь</w:t>
            </w: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бе Мелихово.</w:t>
            </w:r>
          </w:p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Определяется основная тема творчества - равно</w:t>
            </w: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душие, символом которого стал «человек в фут</w:t>
            </w: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ляре»</w:t>
            </w:r>
          </w:p>
        </w:tc>
      </w:tr>
      <w:tr w:rsidR="005E6EED" w:rsidRPr="008B04FA" w:rsidTr="005226DA"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1898</w:t>
            </w:r>
          </w:p>
        </w:tc>
        <w:tc>
          <w:tcPr>
            <w:tcW w:w="8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Работа для Московского Художественного театра. Пьеса «Чайка»</w:t>
            </w:r>
          </w:p>
        </w:tc>
      </w:tr>
      <w:tr w:rsidR="005E6EED" w:rsidRPr="008B04FA" w:rsidTr="005226DA"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1899</w:t>
            </w:r>
          </w:p>
        </w:tc>
        <w:tc>
          <w:tcPr>
            <w:tcW w:w="8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Пьеса «Дядя Ваня»</w:t>
            </w:r>
          </w:p>
        </w:tc>
      </w:tr>
      <w:tr w:rsidR="005E6EED" w:rsidRPr="008B04FA" w:rsidTr="005226DA"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1901</w:t>
            </w:r>
          </w:p>
        </w:tc>
        <w:tc>
          <w:tcPr>
            <w:tcW w:w="8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Пьеса «Три сестры».</w:t>
            </w:r>
          </w:p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Женитьба на актрисе МХАТа О.Л. Книппер</w:t>
            </w:r>
          </w:p>
        </w:tc>
      </w:tr>
      <w:tr w:rsidR="005E6EED" w:rsidRPr="008B04FA" w:rsidTr="005226DA"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1902</w:t>
            </w:r>
          </w:p>
        </w:tc>
        <w:tc>
          <w:tcPr>
            <w:tcW w:w="8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Вследствие заболевания туберкулезом переселя</w:t>
            </w: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ется в Ялту</w:t>
            </w:r>
          </w:p>
        </w:tc>
      </w:tr>
      <w:tr w:rsidR="005E6EED" w:rsidRPr="008B04FA" w:rsidTr="005226DA"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1903-1904</w:t>
            </w:r>
          </w:p>
        </w:tc>
        <w:tc>
          <w:tcPr>
            <w:tcW w:w="8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Пьеса «Вишневый сад»</w:t>
            </w:r>
          </w:p>
        </w:tc>
      </w:tr>
      <w:tr w:rsidR="005E6EED" w:rsidRPr="008B04FA" w:rsidTr="005226DA">
        <w:tc>
          <w:tcPr>
            <w:tcW w:w="1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1904</w:t>
            </w:r>
          </w:p>
        </w:tc>
        <w:tc>
          <w:tcPr>
            <w:tcW w:w="8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В связи с обострением болезни выезжает на ле</w:t>
            </w: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чение на курорт Баденвейлер (Германия), где скончался 2 (15) июля. Похоронен в Москве на Новодевичьем кладбище</w:t>
            </w:r>
          </w:p>
        </w:tc>
      </w:tr>
    </w:tbl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E6EED" w:rsidRPr="008B04FA" w:rsidRDefault="005E6EED" w:rsidP="005226DA">
      <w:pPr>
        <w:spacing w:after="15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b/>
          <w:bCs/>
          <w:sz w:val="28"/>
          <w:szCs w:val="28"/>
          <w:lang w:eastAsia="ru-RU"/>
        </w:rPr>
        <w:t>3. Периоды в творчестве А.П. Чехова</w:t>
      </w:r>
    </w:p>
    <w:p w:rsidR="005E6EED" w:rsidRPr="008B04FA" w:rsidRDefault="005E6EED" w:rsidP="005226DA">
      <w:pPr>
        <w:spacing w:after="15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А.П. Чехов прожил короткую жизнь (44 года), но создал столь</w:t>
      </w:r>
      <w:r w:rsidRPr="008B04FA">
        <w:rPr>
          <w:rFonts w:ascii="Times New Roman" w:hAnsi="Times New Roman"/>
          <w:sz w:val="28"/>
          <w:szCs w:val="28"/>
          <w:lang w:eastAsia="ru-RU"/>
        </w:rPr>
        <w:softHyphen/>
        <w:t>ко значительных произведений, разных по жанру (рассказы, пове</w:t>
      </w:r>
      <w:r w:rsidRPr="008B04FA">
        <w:rPr>
          <w:rFonts w:ascii="Times New Roman" w:hAnsi="Times New Roman"/>
          <w:sz w:val="28"/>
          <w:szCs w:val="28"/>
          <w:lang w:eastAsia="ru-RU"/>
        </w:rPr>
        <w:softHyphen/>
        <w:t>сти, пьесы), эмоциональному настрою, тематике, что его творче</w:t>
      </w:r>
      <w:r w:rsidRPr="008B04FA">
        <w:rPr>
          <w:rFonts w:ascii="Times New Roman" w:hAnsi="Times New Roman"/>
          <w:sz w:val="28"/>
          <w:szCs w:val="28"/>
          <w:lang w:eastAsia="ru-RU"/>
        </w:rPr>
        <w:softHyphen/>
        <w:t>ство на протяжении не одного десятилетия является интересным и актуальным, а авторитет непререкаемым. Художественные открытия А.П. Чехова оказали огромное влияние на литературу и театр XX века.</w:t>
      </w: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А.П. Чехов «дал слово» представителям всех слоев и сословий -его проза, пожалуй, самая «населенная» в мировой литературе: в ней живут почти 8 000 персонажей (для сравнения: в «Человеческой комедии» О. Бальзака - около 3 000).</w:t>
      </w: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В творчестве А.П. Чехова выделяют три периода:</w:t>
      </w:r>
    </w:p>
    <w:p w:rsidR="005E6EED" w:rsidRPr="008B04FA" w:rsidRDefault="005E6EED" w:rsidP="005226DA">
      <w:pPr>
        <w:numPr>
          <w:ilvl w:val="0"/>
          <w:numId w:val="8"/>
        </w:num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I (или ранний) - 1880-1886 гг.</w:t>
      </w:r>
    </w:p>
    <w:p w:rsidR="005E6EED" w:rsidRPr="008B04FA" w:rsidRDefault="005E6EED" w:rsidP="005226DA">
      <w:pPr>
        <w:numPr>
          <w:ilvl w:val="0"/>
          <w:numId w:val="8"/>
        </w:num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lastRenderedPageBreak/>
        <w:t>II (или зрелый)-1886-1896 гг.</w:t>
      </w:r>
    </w:p>
    <w:p w:rsidR="005E6EED" w:rsidRPr="008B04FA" w:rsidRDefault="005E6EED" w:rsidP="005226DA">
      <w:pPr>
        <w:numPr>
          <w:ilvl w:val="0"/>
          <w:numId w:val="8"/>
        </w:num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III-1896-1904 гг.</w:t>
      </w: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Чертим таблицу (табл. 2): «Периоды в творчестве А. П. Чехова»</w:t>
      </w: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i/>
          <w:iCs/>
          <w:sz w:val="28"/>
          <w:szCs w:val="28"/>
          <w:lang w:eastAsia="ru-RU"/>
        </w:rPr>
        <w:t>Таблица 2</w:t>
      </w:r>
    </w:p>
    <w:tbl>
      <w:tblPr>
        <w:tblW w:w="10425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470"/>
        <w:gridCol w:w="1662"/>
        <w:gridCol w:w="7293"/>
      </w:tblGrid>
      <w:tr w:rsidR="005E6EED" w:rsidRPr="008B04FA" w:rsidTr="005226DA"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7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ПРОИЗВЕДЕНИЯ</w:t>
            </w:r>
          </w:p>
        </w:tc>
      </w:tr>
      <w:tr w:rsidR="005E6EED" w:rsidRPr="008B04FA" w:rsidTr="005226DA"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1880-1886</w:t>
            </w:r>
          </w:p>
        </w:tc>
        <w:tc>
          <w:tcPr>
            <w:tcW w:w="7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Рассказы: «Письмо к ученому соседу» (1880), «Суд» (1881), «Смерть чиновника» (1883), «Толстый и тонкий» (1883), «Хаме</w:t>
            </w: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леон» (1884), «Унтер Пришибеев» (1885), «Лошадиная фамилия» (1885) и др.</w:t>
            </w: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Повесть: «Цветы запоздалые» (1882).</w:t>
            </w: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Романы: «Ненужная победа» (1882), «Драма на охоте» (1884)</w:t>
            </w:r>
          </w:p>
        </w:tc>
      </w:tr>
      <w:tr w:rsidR="005E6EED" w:rsidRPr="008B04FA" w:rsidTr="005226DA"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E6EED" w:rsidRPr="008B04FA" w:rsidTr="005226DA"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04FA">
              <w:rPr>
                <w:rFonts w:ascii="Times New Roman" w:hAnsi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EED" w:rsidRPr="008B04FA" w:rsidRDefault="005E6EED" w:rsidP="005226DA">
            <w:pPr>
              <w:spacing w:after="15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Столбцы второго и третьего периода будем заполнять на следу</w:t>
      </w:r>
      <w:r w:rsidRPr="008B04FA">
        <w:rPr>
          <w:rFonts w:ascii="Times New Roman" w:hAnsi="Times New Roman"/>
          <w:sz w:val="28"/>
          <w:szCs w:val="28"/>
          <w:lang w:eastAsia="ru-RU"/>
        </w:rPr>
        <w:softHyphen/>
        <w:t>ющих уроках.</w:t>
      </w: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Всего за первые 5 лет Чеховым было написано около 400 про</w:t>
      </w:r>
      <w:r w:rsidRPr="008B04FA">
        <w:rPr>
          <w:rFonts w:ascii="Times New Roman" w:hAnsi="Times New Roman"/>
          <w:sz w:val="28"/>
          <w:szCs w:val="28"/>
          <w:lang w:eastAsia="ru-RU"/>
        </w:rPr>
        <w:softHyphen/>
        <w:t>изведений. В своих маленьких рассказах он создал образы людей разных профессий и социальных слоев - актеров, врачей, военных, приказчиков, купцов, учителей, литераторов, священнослужителей, чиновников, музыкантов, ремесленников, дворников, извозчиков, прислуги, аптекарей, гимназистов и др.</w:t>
      </w: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В I период творчества А.П. Чехов использует разные жанры:</w:t>
      </w:r>
    </w:p>
    <w:p w:rsidR="005E6EED" w:rsidRPr="008B04FA" w:rsidRDefault="005E6EED" w:rsidP="005226DA">
      <w:pPr>
        <w:numPr>
          <w:ilvl w:val="0"/>
          <w:numId w:val="9"/>
        </w:num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шутливые сценки («За двумя зайцами погонишься, ни одного не поймаешь»);</w:t>
      </w:r>
    </w:p>
    <w:p w:rsidR="005E6EED" w:rsidRPr="008B04FA" w:rsidRDefault="005E6EED" w:rsidP="005226DA">
      <w:pPr>
        <w:numPr>
          <w:ilvl w:val="0"/>
          <w:numId w:val="9"/>
        </w:num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анекдоты (они вошли в цикл юморесок «И то и се»);</w:t>
      </w:r>
    </w:p>
    <w:p w:rsidR="005E6EED" w:rsidRPr="008B04FA" w:rsidRDefault="005E6EED" w:rsidP="005226DA">
      <w:pPr>
        <w:numPr>
          <w:ilvl w:val="0"/>
          <w:numId w:val="10"/>
        </w:num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рассказ-шутку («Жизнь в вопросах и восклицаниях», «Темпе</w:t>
      </w:r>
      <w:r w:rsidRPr="008B04FA">
        <w:rPr>
          <w:rFonts w:ascii="Times New Roman" w:hAnsi="Times New Roman"/>
          <w:sz w:val="28"/>
          <w:szCs w:val="28"/>
          <w:lang w:eastAsia="ru-RU"/>
        </w:rPr>
        <w:softHyphen/>
        <w:t>рамент»);</w:t>
      </w:r>
    </w:p>
    <w:p w:rsidR="005E6EED" w:rsidRPr="008B04FA" w:rsidRDefault="005E6EED" w:rsidP="005226DA">
      <w:pPr>
        <w:numPr>
          <w:ilvl w:val="0"/>
          <w:numId w:val="10"/>
        </w:num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фельетон («В Москве», «Осколки московской жизни»);</w:t>
      </w:r>
    </w:p>
    <w:p w:rsidR="005E6EED" w:rsidRPr="008B04FA" w:rsidRDefault="005E6EED" w:rsidP="005226DA">
      <w:pPr>
        <w:numPr>
          <w:ilvl w:val="0"/>
          <w:numId w:val="10"/>
        </w:num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комическую рекламу («Перепутанные объявления»);</w:t>
      </w:r>
    </w:p>
    <w:p w:rsidR="005E6EED" w:rsidRPr="008B04FA" w:rsidRDefault="005E6EED" w:rsidP="005226DA">
      <w:pPr>
        <w:numPr>
          <w:ilvl w:val="0"/>
          <w:numId w:val="10"/>
        </w:num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рассказ-стимуляцию («Грешник из Толедо»);</w:t>
      </w:r>
    </w:p>
    <w:p w:rsidR="005E6EED" w:rsidRPr="008B04FA" w:rsidRDefault="005E6EED" w:rsidP="005226DA">
      <w:pPr>
        <w:numPr>
          <w:ilvl w:val="0"/>
          <w:numId w:val="10"/>
        </w:num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рассказ-пародию («Тысяча одна ночь, или Страшная ночь»);</w:t>
      </w:r>
    </w:p>
    <w:p w:rsidR="005E6EED" w:rsidRPr="008B04FA" w:rsidRDefault="005E6EED" w:rsidP="005226DA">
      <w:pPr>
        <w:numPr>
          <w:ilvl w:val="0"/>
          <w:numId w:val="10"/>
        </w:num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вопросы и ответы («Руководство для желающих жениться»);</w:t>
      </w:r>
    </w:p>
    <w:p w:rsidR="005E6EED" w:rsidRPr="008B04FA" w:rsidRDefault="005E6EED" w:rsidP="005226DA">
      <w:pPr>
        <w:numPr>
          <w:ilvl w:val="0"/>
          <w:numId w:val="10"/>
        </w:num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рассказ-комедию («Радость», «Неосторожность»).</w:t>
      </w: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Пробой творческих сил А.П. Чехова в 1880-е гг. стала юмори</w:t>
      </w:r>
      <w:r w:rsidRPr="008B04FA">
        <w:rPr>
          <w:rFonts w:ascii="Times New Roman" w:hAnsi="Times New Roman"/>
          <w:sz w:val="28"/>
          <w:szCs w:val="28"/>
          <w:lang w:eastAsia="ru-RU"/>
        </w:rPr>
        <w:softHyphen/>
        <w:t>стика. Он дебютировал на страницах юмористических журналов «Стрекоза», «Осколки», «Будильник» и др. Таким журналам требо</w:t>
      </w:r>
      <w:r w:rsidRPr="008B04FA">
        <w:rPr>
          <w:rFonts w:ascii="Times New Roman" w:hAnsi="Times New Roman"/>
          <w:sz w:val="28"/>
          <w:szCs w:val="28"/>
          <w:lang w:eastAsia="ru-RU"/>
        </w:rPr>
        <w:softHyphen/>
        <w:t xml:space="preserve">вались в первую </w:t>
      </w:r>
      <w:r w:rsidRPr="008B04FA">
        <w:rPr>
          <w:rFonts w:ascii="Times New Roman" w:hAnsi="Times New Roman"/>
          <w:sz w:val="28"/>
          <w:szCs w:val="28"/>
          <w:lang w:eastAsia="ru-RU"/>
        </w:rPr>
        <w:lastRenderedPageBreak/>
        <w:t>очередь рассказы-миниатюры, рассказы-сценки, рассчитанные на мгновенный комический эффект. Чехов извлекал смех из хорошо знакомых вещей, искал смешное в обыденном, при</w:t>
      </w:r>
      <w:r w:rsidRPr="008B04FA">
        <w:rPr>
          <w:rFonts w:ascii="Times New Roman" w:hAnsi="Times New Roman"/>
          <w:sz w:val="28"/>
          <w:szCs w:val="28"/>
          <w:lang w:eastAsia="ru-RU"/>
        </w:rPr>
        <w:softHyphen/>
        <w:t>мелькавшемся. Его юмористические рассказы подобны зарисовкам с натуры, как будто «сняты скрытой камерой».</w:t>
      </w: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sz w:val="28"/>
          <w:szCs w:val="28"/>
          <w:lang w:eastAsia="ru-RU"/>
        </w:rPr>
        <w:t>Обратимся к «Словарю литературоведческих терминов» и по</w:t>
      </w:r>
      <w:r w:rsidRPr="008B04FA">
        <w:rPr>
          <w:rFonts w:ascii="Times New Roman" w:hAnsi="Times New Roman"/>
          <w:sz w:val="28"/>
          <w:szCs w:val="28"/>
          <w:lang w:eastAsia="ru-RU"/>
        </w:rPr>
        <w:softHyphen/>
        <w:t>смотрим определение понятия «юмор».</w:t>
      </w:r>
    </w:p>
    <w:p w:rsidR="005E6EED" w:rsidRPr="008B04FA" w:rsidRDefault="005E6EED" w:rsidP="005226DA">
      <w:pPr>
        <w:spacing w:after="15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B04FA">
        <w:rPr>
          <w:rFonts w:ascii="Times New Roman" w:hAnsi="Times New Roman"/>
          <w:i/>
          <w:iCs/>
          <w:sz w:val="28"/>
          <w:szCs w:val="28"/>
          <w:lang w:eastAsia="ru-RU"/>
        </w:rPr>
        <w:t>Юмор (от англ. humour - комизм, причуда, нрав humor -влага; восходит к древним представлениям о том, что четыре теле</w:t>
      </w:r>
      <w:r w:rsidRPr="008B04FA">
        <w:rPr>
          <w:rFonts w:ascii="Times New Roman" w:hAnsi="Times New Roman"/>
          <w:i/>
          <w:iCs/>
          <w:sz w:val="28"/>
          <w:szCs w:val="28"/>
          <w:lang w:eastAsia="ru-RU"/>
        </w:rPr>
        <w:softHyphen/>
        <w:t>сные жидкости определяют темперамент человека):</w:t>
      </w:r>
    </w:p>
    <w:p w:rsidR="005E6EED" w:rsidRPr="008B04FA" w:rsidRDefault="005E6EED" w:rsidP="005226D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</w:pP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t>понимание комического, умение видеть и показывать смеш</w:t>
      </w: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softHyphen/>
        <w:t>ное, снисходительно- насмешливое отношение к чему-нибудь;</w:t>
      </w:r>
    </w:p>
    <w:p w:rsidR="005E6EED" w:rsidRPr="008B04FA" w:rsidRDefault="005E6EED" w:rsidP="005226D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</w:pP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t>в искусстве: изображение чего-нибудь в смешном, комиче</w:t>
      </w: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softHyphen/>
        <w:t>ском виде;</w:t>
      </w:r>
    </w:p>
    <w:p w:rsidR="005E6EED" w:rsidRPr="008B04FA" w:rsidRDefault="005E6EED" w:rsidP="005226D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</w:pP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t>насмешливая и шутливая речь.</w:t>
      </w:r>
    </w:p>
    <w:p w:rsidR="005E6EED" w:rsidRPr="008B04FA" w:rsidRDefault="005E6EED" w:rsidP="005226DA">
      <w:pPr>
        <w:shd w:val="clear" w:color="auto" w:fill="FFFFFF"/>
        <w:spacing w:after="150" w:line="240" w:lineRule="auto"/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</w:pP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t>Как вы думаете, за счет чего достигается комический эффект в рассказах А.П. Чехова? Портреты персонажей способствуют дости</w:t>
      </w: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softHyphen/>
        <w:t>жению этого эффекта?</w:t>
      </w:r>
    </w:p>
    <w:p w:rsidR="005E6EED" w:rsidRPr="008B04FA" w:rsidRDefault="005E6EED" w:rsidP="005226DA">
      <w:pPr>
        <w:shd w:val="clear" w:color="auto" w:fill="FFFFFF"/>
        <w:spacing w:after="150" w:line="240" w:lineRule="auto"/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</w:pPr>
      <w:r w:rsidRPr="008B04FA">
        <w:rPr>
          <w:rFonts w:ascii="Helvetica" w:hAnsi="Helvetica" w:cs="Helvetica"/>
          <w:b/>
          <w:bCs/>
          <w:i/>
          <w:iCs/>
          <w:color w:val="333333"/>
          <w:sz w:val="28"/>
          <w:szCs w:val="28"/>
          <w:lang w:eastAsia="ru-RU"/>
        </w:rPr>
        <w:t>Давайте обратимся к нашей мини-викторине. Возьмите карточку № 1 «Портретная зарисовка».</w:t>
      </w: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t> Подпишите ее и прочитайте задание. Выполните его.</w:t>
      </w:r>
    </w:p>
    <w:p w:rsidR="005E6EED" w:rsidRPr="008B04FA" w:rsidRDefault="005E6EED" w:rsidP="005226DA">
      <w:pPr>
        <w:shd w:val="clear" w:color="auto" w:fill="FFFFFF"/>
        <w:spacing w:after="150" w:line="240" w:lineRule="auto"/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</w:pP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t>Типичный чеховский персонаж - это человек из толпы, и смех он вызывает не какими-то странностями или причудами, а, наоборот, своими, в общем-то, заурядными поступками.</w:t>
      </w:r>
    </w:p>
    <w:p w:rsidR="005E6EED" w:rsidRPr="008B04FA" w:rsidRDefault="005E6EED" w:rsidP="005226DA">
      <w:pPr>
        <w:shd w:val="clear" w:color="auto" w:fill="FFFFFF"/>
        <w:spacing w:after="150" w:line="240" w:lineRule="auto"/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</w:pP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t>В своих юмористических рассказах Чехов писал о мелочах по</w:t>
      </w: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softHyphen/>
        <w:t>вседневного быта, о чиновниках и мещанах, о разных нелепостях в их обыденной жизни, он не высказывал в своих рассказах</w:t>
      </w:r>
    </w:p>
    <w:p w:rsidR="005E6EED" w:rsidRPr="008B04FA" w:rsidRDefault="005E6EED" w:rsidP="005226DA">
      <w:pPr>
        <w:shd w:val="clear" w:color="auto" w:fill="FFFFFF"/>
        <w:spacing w:after="150" w:line="240" w:lineRule="auto"/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</w:pP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t>возмущения, избегал морали, он смеялся, и только. А как вы думаете, речь персонажей способствует достижению юмористического эф</w:t>
      </w: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softHyphen/>
        <w:t>фекта?</w:t>
      </w:r>
    </w:p>
    <w:p w:rsidR="005E6EED" w:rsidRPr="008B04FA" w:rsidRDefault="005E6EED" w:rsidP="005226DA">
      <w:pPr>
        <w:shd w:val="clear" w:color="auto" w:fill="FFFFFF"/>
        <w:spacing w:after="150" w:line="240" w:lineRule="auto"/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</w:pP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t>А.П. Чехов писал: «Мое дело только в том, чтобы уметь отличать важные показания (жизни, натуры) от неважных, уметь освещать фигуры и говорить их языком».</w:t>
      </w:r>
    </w:p>
    <w:p w:rsidR="005E6EED" w:rsidRPr="008B04FA" w:rsidRDefault="005E6EED" w:rsidP="005226DA">
      <w:pPr>
        <w:shd w:val="clear" w:color="auto" w:fill="FFFFFF"/>
        <w:spacing w:after="150" w:line="240" w:lineRule="auto"/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</w:pPr>
      <w:r w:rsidRPr="008B04FA">
        <w:rPr>
          <w:rFonts w:ascii="Helvetica" w:hAnsi="Helvetica" w:cs="Helvetica"/>
          <w:b/>
          <w:bCs/>
          <w:i/>
          <w:iCs/>
          <w:color w:val="333333"/>
          <w:sz w:val="28"/>
          <w:szCs w:val="28"/>
          <w:lang w:eastAsia="ru-RU"/>
        </w:rPr>
        <w:t>Обратимся к карточке № 2 «Речь персонажа». Выполните зада</w:t>
      </w:r>
      <w:r w:rsidRPr="008B04FA">
        <w:rPr>
          <w:rFonts w:ascii="Helvetica" w:hAnsi="Helvetica" w:cs="Helvetica"/>
          <w:b/>
          <w:bCs/>
          <w:i/>
          <w:iCs/>
          <w:color w:val="333333"/>
          <w:sz w:val="28"/>
          <w:szCs w:val="28"/>
          <w:lang w:eastAsia="ru-RU"/>
        </w:rPr>
        <w:softHyphen/>
        <w:t>ние карточки</w:t>
      </w: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t>.</w:t>
      </w:r>
    </w:p>
    <w:p w:rsidR="005E6EED" w:rsidRPr="008B04FA" w:rsidRDefault="005E6EED" w:rsidP="005226DA">
      <w:pPr>
        <w:shd w:val="clear" w:color="auto" w:fill="FFFFFF"/>
        <w:spacing w:after="150" w:line="240" w:lineRule="auto"/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</w:pP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t>Первый период творческого пути Чехова проходит под знаком осмеяния, обличения обывателя. Если обратиться к «Толковому словарю русского языка» С. И. Ожегова, то обыватель - это:</w:t>
      </w:r>
    </w:p>
    <w:p w:rsidR="005E6EED" w:rsidRPr="008B04FA" w:rsidRDefault="005E6EED" w:rsidP="005226DA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</w:pP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lastRenderedPageBreak/>
        <w:t>В царской России: городской житель (купец, мещанин, ремеслен</w:t>
      </w: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softHyphen/>
        <w:t>ник), а также вообще житель, относящийся к податным сословиям.</w:t>
      </w:r>
    </w:p>
    <w:p w:rsidR="005E6EED" w:rsidRPr="008B04FA" w:rsidRDefault="005E6EED" w:rsidP="005226DA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</w:pP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t>Человек, лишенный общественного кругозора, живущий толь</w:t>
      </w: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softHyphen/>
        <w:t>ко мелкими личными интересами, мещанин.</w:t>
      </w:r>
    </w:p>
    <w:p w:rsidR="005E6EED" w:rsidRPr="008B04FA" w:rsidRDefault="005E6EED" w:rsidP="005226DA">
      <w:pPr>
        <w:shd w:val="clear" w:color="auto" w:fill="FFFFFF"/>
        <w:spacing w:after="150" w:line="240" w:lineRule="auto"/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</w:pP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t>Обывательщина (презрительный оттенок) - это косность, узость интересов, отсутствие общественного кругозора.</w:t>
      </w:r>
    </w:p>
    <w:p w:rsidR="005E6EED" w:rsidRPr="008B04FA" w:rsidRDefault="005E6EED" w:rsidP="005226DA">
      <w:pPr>
        <w:shd w:val="clear" w:color="auto" w:fill="FFFFFF"/>
        <w:spacing w:after="150" w:line="240" w:lineRule="auto"/>
        <w:jc w:val="center"/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</w:pPr>
      <w:r w:rsidRPr="008B04FA">
        <w:rPr>
          <w:rFonts w:ascii="Helvetica" w:hAnsi="Helvetica" w:cs="Helvetica"/>
          <w:b/>
          <w:bCs/>
          <w:i/>
          <w:iCs/>
          <w:color w:val="333333"/>
          <w:sz w:val="28"/>
          <w:szCs w:val="28"/>
          <w:lang w:eastAsia="ru-RU"/>
        </w:rPr>
        <w:t>4. Жанровые особенности ранних рассказов А.П. Чехова</w:t>
      </w:r>
    </w:p>
    <w:p w:rsidR="005E6EED" w:rsidRPr="008B04FA" w:rsidRDefault="005E6EED" w:rsidP="005226DA">
      <w:pPr>
        <w:shd w:val="clear" w:color="auto" w:fill="FFFFFF"/>
        <w:spacing w:after="150" w:line="240" w:lineRule="auto"/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</w:pP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t>Теперь на примере любого из рассказов попытаемся выявить жанровые особенности ранних рассказов А.П. Чехова. Возьмем, на</w:t>
      </w: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softHyphen/>
        <w:t>пример, рассказ «Толстый и тонкий».</w:t>
      </w:r>
    </w:p>
    <w:p w:rsidR="005E6EED" w:rsidRPr="008B04FA" w:rsidRDefault="005E6EED" w:rsidP="005226DA">
      <w:pPr>
        <w:shd w:val="clear" w:color="auto" w:fill="FFFFFF"/>
        <w:spacing w:after="150" w:line="240" w:lineRule="auto"/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</w:pP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t>Чертим таблицу (табл. 3): </w:t>
      </w:r>
      <w:r w:rsidRPr="008B04FA">
        <w:rPr>
          <w:rFonts w:ascii="Helvetica" w:hAnsi="Helvetica" w:cs="Helvetica"/>
          <w:b/>
          <w:bCs/>
          <w:i/>
          <w:iCs/>
          <w:color w:val="333333"/>
          <w:sz w:val="28"/>
          <w:szCs w:val="28"/>
          <w:lang w:eastAsia="ru-RU"/>
        </w:rPr>
        <w:t>«Жанровые особенности рассказов А.П. Чехова».</w:t>
      </w:r>
    </w:p>
    <w:p w:rsidR="005E6EED" w:rsidRPr="008B04FA" w:rsidRDefault="005E6EED" w:rsidP="005226DA">
      <w:pPr>
        <w:shd w:val="clear" w:color="auto" w:fill="FFFFFF"/>
        <w:spacing w:after="150" w:line="240" w:lineRule="auto"/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</w:pPr>
    </w:p>
    <w:p w:rsidR="005E6EED" w:rsidRPr="008B04FA" w:rsidRDefault="005E6EED" w:rsidP="005226DA">
      <w:pPr>
        <w:shd w:val="clear" w:color="auto" w:fill="FFFFFF"/>
        <w:spacing w:after="150" w:line="240" w:lineRule="auto"/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</w:pP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t>Таблица 3</w:t>
      </w:r>
    </w:p>
    <w:tbl>
      <w:tblPr>
        <w:tblW w:w="10200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841"/>
        <w:gridCol w:w="8359"/>
      </w:tblGrid>
      <w:tr w:rsidR="005E6EED" w:rsidRPr="008B04FA" w:rsidTr="005226DA">
        <w:trPr>
          <w:trHeight w:val="285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5E6EED" w:rsidRPr="008B04FA" w:rsidRDefault="005E6EED" w:rsidP="005226DA">
            <w:pPr>
              <w:spacing w:after="150" w:line="240" w:lineRule="auto"/>
              <w:jc w:val="center"/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8B04FA">
              <w:rPr>
                <w:rFonts w:ascii="Helvetica" w:hAnsi="Helvetica" w:cs="Helvetica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8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5E6EED" w:rsidRPr="008B04FA" w:rsidRDefault="005E6EED" w:rsidP="005226DA">
            <w:pPr>
              <w:spacing w:after="150" w:line="240" w:lineRule="auto"/>
              <w:jc w:val="center"/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8B04FA">
              <w:rPr>
                <w:rFonts w:ascii="Helvetica" w:hAnsi="Helvetica" w:cs="Helvetica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Толстый и тонкий</w:t>
            </w:r>
          </w:p>
        </w:tc>
      </w:tr>
      <w:tr w:rsidR="005E6EED" w:rsidRPr="008B04FA" w:rsidTr="005226DA">
        <w:trPr>
          <w:trHeight w:val="285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8B04FA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Жанр</w:t>
            </w:r>
          </w:p>
        </w:tc>
        <w:tc>
          <w:tcPr>
            <w:tcW w:w="8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8B04FA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Рассказ</w:t>
            </w:r>
          </w:p>
        </w:tc>
      </w:tr>
      <w:tr w:rsidR="005E6EED" w:rsidRPr="008B04FA" w:rsidTr="005226DA">
        <w:trPr>
          <w:trHeight w:val="285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8B04FA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Год создания</w:t>
            </w:r>
          </w:p>
        </w:tc>
        <w:tc>
          <w:tcPr>
            <w:tcW w:w="8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8B04FA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1883</w:t>
            </w:r>
          </w:p>
        </w:tc>
      </w:tr>
      <w:tr w:rsidR="005E6EED" w:rsidRPr="008B04FA" w:rsidTr="005226DA">
        <w:trPr>
          <w:trHeight w:val="510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8B04FA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8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8B04FA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Раболепие, чинопочитание, угодничество, приспособленчество</w:t>
            </w:r>
          </w:p>
        </w:tc>
      </w:tr>
      <w:tr w:rsidR="005E6EED" w:rsidRPr="008B04FA" w:rsidTr="005226DA">
        <w:trPr>
          <w:trHeight w:val="285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8B04FA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Завязка</w:t>
            </w:r>
          </w:p>
        </w:tc>
        <w:tc>
          <w:tcPr>
            <w:tcW w:w="8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8B04FA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Встреча Толстого и Тонкого</w:t>
            </w:r>
          </w:p>
        </w:tc>
      </w:tr>
      <w:tr w:rsidR="005E6EED" w:rsidRPr="008B04FA" w:rsidTr="005226DA">
        <w:trPr>
          <w:trHeight w:val="510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8B04FA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8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8B04FA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Друзья радуются встрече, каждый рассказы</w:t>
            </w:r>
            <w:r w:rsidRPr="008B04FA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softHyphen/>
              <w:t>вает о своей жизни</w:t>
            </w:r>
          </w:p>
        </w:tc>
      </w:tr>
      <w:tr w:rsidR="005E6EED" w:rsidRPr="008B04FA" w:rsidTr="005226DA">
        <w:trPr>
          <w:trHeight w:val="510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8B04FA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Кульминация</w:t>
            </w:r>
          </w:p>
        </w:tc>
        <w:tc>
          <w:tcPr>
            <w:tcW w:w="8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8B04FA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Тонкий узнает о том, что Толстый дослужил</w:t>
            </w:r>
            <w:r w:rsidRPr="008B04FA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softHyphen/>
              <w:t>ся «до тайного советника»</w:t>
            </w:r>
          </w:p>
        </w:tc>
      </w:tr>
      <w:tr w:rsidR="005E6EED" w:rsidRPr="008B04FA" w:rsidTr="005226DA">
        <w:trPr>
          <w:trHeight w:val="510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8B04FA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Развязка</w:t>
            </w:r>
          </w:p>
        </w:tc>
        <w:tc>
          <w:tcPr>
            <w:tcW w:w="8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8B04FA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Тонкий пресмыкается перед Толстым, Толстого раздражает раболепие однокласс</w:t>
            </w:r>
            <w:r w:rsidRPr="008B04FA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softHyphen/>
              <w:t>ника</w:t>
            </w:r>
          </w:p>
        </w:tc>
      </w:tr>
      <w:tr w:rsidR="005E6EED" w:rsidRPr="008B04FA" w:rsidTr="005226DA">
        <w:trPr>
          <w:trHeight w:val="510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8B04FA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Фамилии, имена</w:t>
            </w:r>
          </w:p>
        </w:tc>
        <w:tc>
          <w:tcPr>
            <w:tcW w:w="8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8B04FA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Тонкий - Порфирий,</w:t>
            </w:r>
          </w:p>
        </w:tc>
      </w:tr>
      <w:tr w:rsidR="005E6EED" w:rsidRPr="008B04FA" w:rsidTr="005226DA">
        <w:tc>
          <w:tcPr>
            <w:tcW w:w="17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5E6EED" w:rsidRPr="008B04FA" w:rsidRDefault="005E6EED" w:rsidP="005226DA">
            <w:pPr>
              <w:spacing w:after="150" w:line="240" w:lineRule="auto"/>
              <w:jc w:val="center"/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8B04FA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Речь персонажей</w:t>
            </w:r>
          </w:p>
        </w:tc>
        <w:tc>
          <w:tcPr>
            <w:tcW w:w="8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8B04FA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Речь Тонкого:</w:t>
            </w:r>
          </w:p>
          <w:p w:rsidR="005E6EED" w:rsidRPr="008B04FA" w:rsidRDefault="005E6EED" w:rsidP="005226DA">
            <w:pPr>
              <w:spacing w:after="150" w:line="240" w:lineRule="auto"/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8B04FA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1 часть - до кульминации (условно): «Такой же душонок и щеголь», «Помнишь, как тебя дразнили?»</w:t>
            </w:r>
          </w:p>
        </w:tc>
      </w:tr>
      <w:tr w:rsidR="005E6EED" w:rsidRPr="008B04FA" w:rsidTr="005226DA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E6EED" w:rsidRPr="008B04FA" w:rsidRDefault="005E6EED" w:rsidP="005226DA">
            <w:pPr>
              <w:spacing w:after="0" w:line="240" w:lineRule="auto"/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8B04FA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Речь Тонкого:</w:t>
            </w:r>
          </w:p>
          <w:p w:rsidR="005E6EED" w:rsidRPr="008B04FA" w:rsidRDefault="005E6EED" w:rsidP="005226DA">
            <w:pPr>
              <w:spacing w:after="150" w:line="240" w:lineRule="auto"/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8B04FA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II часть - после кульминации (условно):</w:t>
            </w:r>
          </w:p>
          <w:p w:rsidR="005E6EED" w:rsidRPr="008B04FA" w:rsidRDefault="005E6EED" w:rsidP="005226DA">
            <w:pPr>
              <w:spacing w:after="150" w:line="240" w:lineRule="auto"/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8B04FA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lastRenderedPageBreak/>
              <w:t>«Я, ваше превосходительство...»,</w:t>
            </w:r>
          </w:p>
          <w:p w:rsidR="005E6EED" w:rsidRPr="008B04FA" w:rsidRDefault="005E6EED" w:rsidP="005226DA">
            <w:pPr>
              <w:spacing w:after="150" w:line="240" w:lineRule="auto"/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8B04FA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«Помилуйте... Что вы-с... Милостивое внимание вашего превосходительства... вроде как</w:t>
            </w:r>
          </w:p>
          <w:p w:rsidR="005E6EED" w:rsidRPr="008B04FA" w:rsidRDefault="005E6EED" w:rsidP="005226DA">
            <w:pPr>
              <w:spacing w:after="150" w:line="240" w:lineRule="auto"/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8B04FA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бы живительной влаги...»</w:t>
            </w:r>
          </w:p>
        </w:tc>
      </w:tr>
      <w:tr w:rsidR="005E6EED" w:rsidRPr="008B04FA" w:rsidTr="005226DA">
        <w:tc>
          <w:tcPr>
            <w:tcW w:w="1740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8B04FA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lastRenderedPageBreak/>
              <w:t>Роль деталей</w:t>
            </w:r>
          </w:p>
        </w:tc>
        <w:tc>
          <w:tcPr>
            <w:tcW w:w="826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8B04FA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«Тонкий вдруг побледнел, окаменел, но ско</w:t>
            </w:r>
            <w:r w:rsidRPr="008B04FA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softHyphen/>
              <w:t>ро лицо его искривилось во все стороны широчайшей улыбкой; казалось, что от лица и глаз его посыпались искры. Сам он съежился, сгорбился, сузился. Его чемоданы, узлы и картонки съежились, поморщились...»</w:t>
            </w:r>
          </w:p>
        </w:tc>
      </w:tr>
      <w:tr w:rsidR="005E6EED" w:rsidRPr="008B04FA" w:rsidTr="005226DA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</w:tcPr>
          <w:p w:rsidR="005E6EED" w:rsidRPr="008B04FA" w:rsidRDefault="005E6EED" w:rsidP="005226DA">
            <w:pPr>
              <w:spacing w:after="0" w:line="240" w:lineRule="auto"/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8B04FA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«Захихикал Тонкий, еще более съеживаясь»</w:t>
            </w:r>
          </w:p>
        </w:tc>
      </w:tr>
      <w:tr w:rsidR="005E6EED" w:rsidRPr="008B04FA" w:rsidTr="005226DA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</w:tcPr>
          <w:p w:rsidR="005E6EED" w:rsidRPr="008B04FA" w:rsidRDefault="005E6EED" w:rsidP="005226DA">
            <w:pPr>
              <w:spacing w:after="0" w:line="240" w:lineRule="auto"/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5E6EED" w:rsidRPr="008B04FA" w:rsidRDefault="005E6EED" w:rsidP="005226DA">
            <w:pPr>
              <w:spacing w:after="150" w:line="240" w:lineRule="auto"/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8B04FA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«...на лице у Тонкого было написано столько благоговения, сладости и почтительной кис-</w:t>
            </w:r>
          </w:p>
          <w:p w:rsidR="005E6EED" w:rsidRPr="008B04FA" w:rsidRDefault="005E6EED" w:rsidP="005226DA">
            <w:pPr>
              <w:spacing w:after="150" w:line="240" w:lineRule="auto"/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8B04FA">
              <w:rPr>
                <w:rFonts w:ascii="Helvetica" w:hAnsi="Helvetica" w:cs="Helvetica"/>
                <w:i/>
                <w:iCs/>
                <w:color w:val="333333"/>
                <w:sz w:val="28"/>
                <w:szCs w:val="28"/>
                <w:lang w:eastAsia="ru-RU"/>
              </w:rPr>
              <w:t>лоты, что тайного советника стошнило»</w:t>
            </w:r>
          </w:p>
        </w:tc>
      </w:tr>
    </w:tbl>
    <w:p w:rsidR="005E6EED" w:rsidRPr="008B04FA" w:rsidRDefault="005E6EED" w:rsidP="005226DA">
      <w:pPr>
        <w:shd w:val="clear" w:color="auto" w:fill="FFFFFF"/>
        <w:spacing w:after="150" w:line="240" w:lineRule="auto"/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</w:pPr>
    </w:p>
    <w:p w:rsidR="005E6EED" w:rsidRPr="008B04FA" w:rsidRDefault="005E6EED" w:rsidP="005226DA">
      <w:pPr>
        <w:shd w:val="clear" w:color="auto" w:fill="FFFFFF"/>
        <w:spacing w:after="150" w:line="240" w:lineRule="auto"/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</w:pPr>
      <w:r w:rsidRPr="008B04FA">
        <w:rPr>
          <w:rFonts w:ascii="Helvetica" w:hAnsi="Helvetica" w:cs="Helvetica"/>
          <w:b/>
          <w:bCs/>
          <w:i/>
          <w:iCs/>
          <w:color w:val="333333"/>
          <w:sz w:val="28"/>
          <w:szCs w:val="28"/>
          <w:lang w:eastAsia="ru-RU"/>
        </w:rPr>
        <w:t>IV. Подведение итогов</w:t>
      </w:r>
    </w:p>
    <w:p w:rsidR="005E6EED" w:rsidRPr="008B04FA" w:rsidRDefault="005E6EED" w:rsidP="005226DA">
      <w:pPr>
        <w:shd w:val="clear" w:color="auto" w:fill="FFFFFF"/>
        <w:spacing w:after="150" w:line="240" w:lineRule="auto"/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</w:pP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t>Итак, подведем итоги:</w:t>
      </w:r>
    </w:p>
    <w:p w:rsidR="005E6EED" w:rsidRPr="008B04FA" w:rsidRDefault="005E6EED" w:rsidP="005226DA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</w:pP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t>Какое влияние на формирование мироощущения А.П. Чехова оказала эпоха 80-х гг. XIX в.?</w:t>
      </w:r>
    </w:p>
    <w:p w:rsidR="005E6EED" w:rsidRPr="008B04FA" w:rsidRDefault="005E6EED" w:rsidP="005226DA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</w:pP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t>Какие периоды выделяют в творчестве А.П. Чехова?</w:t>
      </w:r>
    </w:p>
    <w:p w:rsidR="005E6EED" w:rsidRPr="008B04FA" w:rsidRDefault="005E6EED" w:rsidP="005226DA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</w:pP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t>Каким темам посвящены ранние юмористические рассказы А.П. Чехова?</w:t>
      </w:r>
    </w:p>
    <w:p w:rsidR="005E6EED" w:rsidRPr="008B04FA" w:rsidRDefault="005E6EED" w:rsidP="005226DA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</w:pP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t>Каковы герои этих рассказов?</w:t>
      </w:r>
    </w:p>
    <w:p w:rsidR="005E6EED" w:rsidRPr="008B04FA" w:rsidRDefault="005E6EED" w:rsidP="005226DA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</w:pP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t>За счет чего достигается юмористический эффект в ранних рассказах А.П. Чехова?</w:t>
      </w:r>
    </w:p>
    <w:p w:rsidR="005E6EED" w:rsidRPr="008B04FA" w:rsidRDefault="005E6EED" w:rsidP="005226DA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</w:pP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t>описание внешности;</w:t>
      </w:r>
    </w:p>
    <w:p w:rsidR="005E6EED" w:rsidRPr="008B04FA" w:rsidRDefault="005E6EED" w:rsidP="005226DA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</w:pP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t>речь персонажей;</w:t>
      </w:r>
    </w:p>
    <w:p w:rsidR="005E6EED" w:rsidRPr="008B04FA" w:rsidRDefault="005E6EED" w:rsidP="005226DA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</w:pP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t>поступки героев рассказов и т. д.</w:t>
      </w:r>
    </w:p>
    <w:p w:rsidR="005E6EED" w:rsidRPr="008B04FA" w:rsidRDefault="005E6EED" w:rsidP="005226DA">
      <w:pPr>
        <w:shd w:val="clear" w:color="auto" w:fill="FFFFFF"/>
        <w:spacing w:after="150" w:line="240" w:lineRule="auto"/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</w:pPr>
    </w:p>
    <w:p w:rsidR="005E6EED" w:rsidRPr="008B04FA" w:rsidRDefault="005E6EED" w:rsidP="005226DA">
      <w:pPr>
        <w:shd w:val="clear" w:color="auto" w:fill="FFFFFF"/>
        <w:spacing w:after="150" w:line="240" w:lineRule="auto"/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</w:pP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t>Таким образом, можно сделать вывод, что I, ранний, период творчества А.П. Чехова (1880 - 1886) характеризуется следую</w:t>
      </w: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softHyphen/>
        <w:t>щими особенностями (учащиеся совместно с преподавателем формулируют выводы по уроку и записывают эти выводы в те</w:t>
      </w: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softHyphen/>
        <w:t>традь):</w:t>
      </w:r>
    </w:p>
    <w:p w:rsidR="005E6EED" w:rsidRPr="008B04FA" w:rsidRDefault="005E6EED" w:rsidP="005226DA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</w:pP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t>создано около 400 произведений;</w:t>
      </w:r>
    </w:p>
    <w:p w:rsidR="005E6EED" w:rsidRPr="008B04FA" w:rsidRDefault="005E6EED" w:rsidP="005226DA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</w:pP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lastRenderedPageBreak/>
        <w:t>в своих маленьких рассказах он создал образы людей разных профессий и социальных слоев;</w:t>
      </w:r>
    </w:p>
    <w:p w:rsidR="005E6EED" w:rsidRPr="008B04FA" w:rsidRDefault="005E6EED" w:rsidP="005226DA">
      <w:pPr>
        <w:shd w:val="clear" w:color="auto" w:fill="FFFFFF"/>
        <w:spacing w:after="150" w:line="240" w:lineRule="auto"/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</w:pP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t>3) в ранний период А.П. Чехов формировался как писатель -</w:t>
      </w: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br/>
        <w:t>юморист, по-новому разрабатывающий жанр маленького рассказа;</w:t>
      </w:r>
    </w:p>
    <w:p w:rsidR="005E6EED" w:rsidRPr="008B04FA" w:rsidRDefault="005E6EED" w:rsidP="005226DA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</w:pP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t>тематика большинства ранних рассказов А.П. Чехова - мело</w:t>
      </w: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softHyphen/>
        <w:t>чи обывательского существования;</w:t>
      </w:r>
    </w:p>
    <w:p w:rsidR="005E6EED" w:rsidRPr="008B04FA" w:rsidRDefault="005E6EED" w:rsidP="005226DA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</w:pP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t>уже в первые годы своего творчества А.П. Чехов смог зареко</w:t>
      </w: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softHyphen/>
        <w:t>мендовать себя как талантливый писатель (например, его сборники неоднократно переиздавались);</w:t>
      </w:r>
    </w:p>
    <w:p w:rsidR="005E6EED" w:rsidRPr="008B04FA" w:rsidRDefault="005E6EED" w:rsidP="005226DA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</w:pP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t>мастер короткого повествования, А.П. Чехов обладал удиви</w:t>
      </w: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softHyphen/>
        <w:t>тельным даром: он мог вместить в небольшой рассказ события це</w:t>
      </w: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softHyphen/>
        <w:t>лого романа или пьесы. Чеховская краткость необычайно содержа</w:t>
      </w: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softHyphen/>
        <w:t>тельна;</w:t>
      </w:r>
    </w:p>
    <w:p w:rsidR="005E6EED" w:rsidRPr="008B04FA" w:rsidRDefault="005E6EED" w:rsidP="005226DA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</w:pP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t>язык и стиль его героев чрезвычайно выразителен (в нем и заключается секрет чеховских рассказов);</w:t>
      </w:r>
    </w:p>
    <w:p w:rsidR="005E6EED" w:rsidRPr="008B04FA" w:rsidRDefault="005E6EED" w:rsidP="005226DA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</w:pP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t>многие его персонажи стали нарицательными:</w:t>
      </w:r>
    </w:p>
    <w:p w:rsidR="005E6EED" w:rsidRPr="008B04FA" w:rsidRDefault="005E6EED" w:rsidP="005226DA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</w:pP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t>унтер Пришибеев;</w:t>
      </w:r>
    </w:p>
    <w:p w:rsidR="005E6EED" w:rsidRPr="008B04FA" w:rsidRDefault="005E6EED" w:rsidP="005226DA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</w:pPr>
      <w:r w:rsidRPr="008B04FA">
        <w:rPr>
          <w:rFonts w:ascii="Helvetica" w:hAnsi="Helvetica" w:cs="Helvetica"/>
          <w:i/>
          <w:iCs/>
          <w:color w:val="333333"/>
          <w:sz w:val="28"/>
          <w:szCs w:val="28"/>
          <w:lang w:eastAsia="ru-RU"/>
        </w:rPr>
        <w:t>хамелеон и др.</w:t>
      </w:r>
    </w:p>
    <w:p w:rsidR="005E6EED" w:rsidRPr="008B04FA" w:rsidRDefault="005E6EED">
      <w:pPr>
        <w:rPr>
          <w:sz w:val="28"/>
          <w:szCs w:val="28"/>
        </w:rPr>
      </w:pPr>
    </w:p>
    <w:sectPr w:rsidR="005E6EED" w:rsidRPr="008B04FA" w:rsidSect="001F7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C4962"/>
    <w:multiLevelType w:val="multilevel"/>
    <w:tmpl w:val="DE2E0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B3517C3"/>
    <w:multiLevelType w:val="multilevel"/>
    <w:tmpl w:val="B6A42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F597209"/>
    <w:multiLevelType w:val="multilevel"/>
    <w:tmpl w:val="33162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E66A7"/>
    <w:multiLevelType w:val="multilevel"/>
    <w:tmpl w:val="B7607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66488"/>
    <w:multiLevelType w:val="multilevel"/>
    <w:tmpl w:val="07DA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B7B42"/>
    <w:multiLevelType w:val="multilevel"/>
    <w:tmpl w:val="E2DA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EF4805"/>
    <w:multiLevelType w:val="multilevel"/>
    <w:tmpl w:val="6C488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87249D6"/>
    <w:multiLevelType w:val="multilevel"/>
    <w:tmpl w:val="9552D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A331D02"/>
    <w:multiLevelType w:val="multilevel"/>
    <w:tmpl w:val="391C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23F24"/>
    <w:multiLevelType w:val="multilevel"/>
    <w:tmpl w:val="2EC81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C2003E1"/>
    <w:multiLevelType w:val="multilevel"/>
    <w:tmpl w:val="1F44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B30352"/>
    <w:multiLevelType w:val="multilevel"/>
    <w:tmpl w:val="254A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E00311"/>
    <w:multiLevelType w:val="multilevel"/>
    <w:tmpl w:val="969A3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570477F"/>
    <w:multiLevelType w:val="multilevel"/>
    <w:tmpl w:val="3A86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E0071C"/>
    <w:multiLevelType w:val="multilevel"/>
    <w:tmpl w:val="B8EE3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541F33"/>
    <w:multiLevelType w:val="multilevel"/>
    <w:tmpl w:val="2F425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09E3514"/>
    <w:multiLevelType w:val="multilevel"/>
    <w:tmpl w:val="1188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3665C1"/>
    <w:multiLevelType w:val="multilevel"/>
    <w:tmpl w:val="CFACA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64B695F"/>
    <w:multiLevelType w:val="multilevel"/>
    <w:tmpl w:val="6CCC4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C023CC2"/>
    <w:multiLevelType w:val="multilevel"/>
    <w:tmpl w:val="3A566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2246585"/>
    <w:multiLevelType w:val="multilevel"/>
    <w:tmpl w:val="BBFC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693CCF"/>
    <w:multiLevelType w:val="multilevel"/>
    <w:tmpl w:val="34B8E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4575ACE"/>
    <w:multiLevelType w:val="multilevel"/>
    <w:tmpl w:val="D1E4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851942"/>
    <w:multiLevelType w:val="multilevel"/>
    <w:tmpl w:val="391E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253E0E"/>
    <w:multiLevelType w:val="multilevel"/>
    <w:tmpl w:val="9EA22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E3972B3"/>
    <w:multiLevelType w:val="multilevel"/>
    <w:tmpl w:val="175C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6B2281"/>
    <w:multiLevelType w:val="multilevel"/>
    <w:tmpl w:val="E018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C848E7"/>
    <w:multiLevelType w:val="multilevel"/>
    <w:tmpl w:val="F332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E8399A"/>
    <w:multiLevelType w:val="multilevel"/>
    <w:tmpl w:val="2B129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4675B7"/>
    <w:multiLevelType w:val="multilevel"/>
    <w:tmpl w:val="7D00F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771D64"/>
    <w:multiLevelType w:val="multilevel"/>
    <w:tmpl w:val="8470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D4125B"/>
    <w:multiLevelType w:val="multilevel"/>
    <w:tmpl w:val="D2F8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651FD0"/>
    <w:multiLevelType w:val="multilevel"/>
    <w:tmpl w:val="396C6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55A3CED"/>
    <w:multiLevelType w:val="multilevel"/>
    <w:tmpl w:val="0D80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F8371D"/>
    <w:multiLevelType w:val="multilevel"/>
    <w:tmpl w:val="3D381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20"/>
  </w:num>
  <w:num w:numId="5">
    <w:abstractNumId w:val="28"/>
  </w:num>
  <w:num w:numId="6">
    <w:abstractNumId w:val="23"/>
  </w:num>
  <w:num w:numId="7">
    <w:abstractNumId w:val="8"/>
  </w:num>
  <w:num w:numId="8">
    <w:abstractNumId w:val="25"/>
  </w:num>
  <w:num w:numId="9">
    <w:abstractNumId w:val="2"/>
  </w:num>
  <w:num w:numId="10">
    <w:abstractNumId w:val="27"/>
  </w:num>
  <w:num w:numId="11">
    <w:abstractNumId w:val="21"/>
  </w:num>
  <w:num w:numId="12">
    <w:abstractNumId w:val="9"/>
  </w:num>
  <w:num w:numId="13">
    <w:abstractNumId w:val="14"/>
  </w:num>
  <w:num w:numId="14">
    <w:abstractNumId w:val="5"/>
  </w:num>
  <w:num w:numId="15">
    <w:abstractNumId w:val="26"/>
  </w:num>
  <w:num w:numId="16">
    <w:abstractNumId w:val="34"/>
  </w:num>
  <w:num w:numId="17">
    <w:abstractNumId w:val="1"/>
  </w:num>
  <w:num w:numId="18">
    <w:abstractNumId w:val="30"/>
  </w:num>
  <w:num w:numId="19">
    <w:abstractNumId w:val="6"/>
  </w:num>
  <w:num w:numId="20">
    <w:abstractNumId w:val="19"/>
  </w:num>
  <w:num w:numId="21">
    <w:abstractNumId w:val="0"/>
  </w:num>
  <w:num w:numId="22">
    <w:abstractNumId w:val="24"/>
  </w:num>
  <w:num w:numId="23">
    <w:abstractNumId w:val="12"/>
  </w:num>
  <w:num w:numId="24">
    <w:abstractNumId w:val="3"/>
  </w:num>
  <w:num w:numId="25">
    <w:abstractNumId w:val="32"/>
  </w:num>
  <w:num w:numId="26">
    <w:abstractNumId w:val="4"/>
  </w:num>
  <w:num w:numId="27">
    <w:abstractNumId w:val="18"/>
  </w:num>
  <w:num w:numId="28">
    <w:abstractNumId w:val="22"/>
  </w:num>
  <w:num w:numId="29">
    <w:abstractNumId w:val="29"/>
  </w:num>
  <w:num w:numId="30">
    <w:abstractNumId w:val="11"/>
  </w:num>
  <w:num w:numId="31">
    <w:abstractNumId w:val="31"/>
  </w:num>
  <w:num w:numId="32">
    <w:abstractNumId w:val="7"/>
  </w:num>
  <w:num w:numId="33">
    <w:abstractNumId w:val="33"/>
  </w:num>
  <w:num w:numId="34">
    <w:abstractNumId w:val="17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27B1"/>
    <w:rsid w:val="001F778E"/>
    <w:rsid w:val="002929F8"/>
    <w:rsid w:val="002B72AA"/>
    <w:rsid w:val="005226DA"/>
    <w:rsid w:val="005E6EED"/>
    <w:rsid w:val="007E3B8A"/>
    <w:rsid w:val="008B04FA"/>
    <w:rsid w:val="00EB00F7"/>
    <w:rsid w:val="00FD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23FE49F-9DBD-475E-BC53-35F36E44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78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5226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77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2539</Words>
  <Characters>14473</Characters>
  <Application>Microsoft Office Word</Application>
  <DocSecurity>0</DocSecurity>
  <Lines>120</Lines>
  <Paragraphs>33</Paragraphs>
  <ScaleCrop>false</ScaleCrop>
  <Company/>
  <LinksUpToDate>false</LinksUpToDate>
  <CharactersWithSpaces>16979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X19</dc:creator>
  <cp:keywords/>
  <dc:description/>
  <cp:lastModifiedBy>RYAN X19</cp:lastModifiedBy>
  <cp:revision>4</cp:revision>
  <dcterms:created xsi:type="dcterms:W3CDTF">2020-04-07T15:44:00Z</dcterms:created>
  <dcterms:modified xsi:type="dcterms:W3CDTF">2020-04-09T14:03:00Z</dcterms:modified>
</cp:coreProperties>
</file>